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51" w:rsidRDefault="002E2851" w:rsidP="002E2851">
      <w:pPr>
        <w:rPr>
          <w:rFonts w:ascii="Arial" w:hAnsi="Arial" w:cs="Arial"/>
        </w:rPr>
      </w:pPr>
      <w:r>
        <w:t xml:space="preserve">....................................................             </w:t>
      </w:r>
      <w:r>
        <w:tab/>
      </w:r>
      <w:r>
        <w:tab/>
      </w:r>
      <w:r>
        <w:rPr>
          <w:rFonts w:ascii="Arial" w:hAnsi="Arial" w:cs="Arial"/>
        </w:rPr>
        <w:t xml:space="preserve">          Daleszyce, dnia .........................</w:t>
      </w:r>
    </w:p>
    <w:p w:rsidR="002E2851" w:rsidRDefault="002E2851" w:rsidP="002E2851">
      <w:pPr>
        <w:rPr>
          <w:rFonts w:ascii="Arial" w:hAnsi="Arial" w:cs="Arial"/>
        </w:rPr>
      </w:pPr>
    </w:p>
    <w:p w:rsidR="002E2851" w:rsidRDefault="002E2851" w:rsidP="002E285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2E2851" w:rsidRDefault="002E2851" w:rsidP="002E28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</w:p>
    <w:p w:rsidR="002E2851" w:rsidRDefault="002E2851" w:rsidP="002E285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2E2851" w:rsidRDefault="002E2851" w:rsidP="002E2851">
      <w:pPr>
        <w:rPr>
          <w:rFonts w:ascii="Arial" w:hAnsi="Arial" w:cs="Arial"/>
        </w:rPr>
      </w:pPr>
    </w:p>
    <w:p w:rsidR="002E2851" w:rsidRDefault="002E2851" w:rsidP="002E285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2E2851" w:rsidRDefault="002E2851" w:rsidP="002E2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2851" w:rsidRDefault="002E2851" w:rsidP="002E28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(dane adresowe i nr telefonu) </w:t>
      </w:r>
    </w:p>
    <w:p w:rsidR="002E2851" w:rsidRDefault="002E2851" w:rsidP="002E28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BURMISTRZ  MIASTA I GMINY                                               </w:t>
      </w:r>
    </w:p>
    <w:p w:rsidR="002E2851" w:rsidRDefault="002E2851" w:rsidP="002E28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DALESZYCE</w:t>
      </w:r>
    </w:p>
    <w:p w:rsidR="002E2851" w:rsidRDefault="002E2851" w:rsidP="002E28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E2851" w:rsidRDefault="002E2851" w:rsidP="002E2851">
      <w:pPr>
        <w:jc w:val="center"/>
        <w:rPr>
          <w:rFonts w:ascii="Arial" w:hAnsi="Arial" w:cs="Arial"/>
          <w:b/>
        </w:rPr>
      </w:pPr>
    </w:p>
    <w:p w:rsidR="002E2851" w:rsidRDefault="002E2851" w:rsidP="002E285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2E2851" w:rsidRDefault="002E2851" w:rsidP="002E28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wydanie zaświadczenia</w:t>
      </w:r>
    </w:p>
    <w:p w:rsidR="002E2851" w:rsidRDefault="002E2851" w:rsidP="002E2851">
      <w:pPr>
        <w:jc w:val="both"/>
        <w:rPr>
          <w:rFonts w:ascii="Arial" w:hAnsi="Arial" w:cs="Arial"/>
        </w:rPr>
      </w:pPr>
    </w:p>
    <w:p w:rsidR="002E2851" w:rsidRDefault="002E2851" w:rsidP="002E2851">
      <w:pPr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wydanie zaświadczenia o położeniu działki oznaczonej numerem ewidencyjnym gruntów ….……………….……………………... położonej w obrębie geodezyjnym wsi …………………….…….……. w miejscowym planie  zagospodarowania przestrzennego Gminy Daleszyce.</w:t>
      </w: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będzie przedłożone w ……………………………………………………… . </w:t>
      </w:r>
    </w:p>
    <w:p w:rsidR="002E2851" w:rsidRPr="00F65446" w:rsidRDefault="002E2851" w:rsidP="002E285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851" w:rsidRPr="00F65446" w:rsidRDefault="002E2851" w:rsidP="002E2851">
      <w:pPr>
        <w:pStyle w:val="Style13"/>
        <w:widowControl/>
        <w:spacing w:before="43"/>
        <w:rPr>
          <w:rStyle w:val="FontStyle24"/>
          <w:rFonts w:ascii="Arial" w:hAnsi="Arial" w:cs="Arial" w:hint="default"/>
        </w:rPr>
      </w:pPr>
      <w:r w:rsidRPr="00F65446">
        <w:rPr>
          <w:rStyle w:val="FontStyle24"/>
          <w:rFonts w:ascii="Arial" w:hAnsi="Arial" w:cs="Arial" w:hint="default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:rsidR="002E2851" w:rsidRPr="00F65446" w:rsidRDefault="002E2851" w:rsidP="002E2851">
      <w:pPr>
        <w:pStyle w:val="Style14"/>
        <w:widowControl/>
        <w:spacing w:before="5"/>
        <w:rPr>
          <w:rStyle w:val="FontStyle24"/>
          <w:rFonts w:ascii="Arial" w:hAnsi="Arial" w:cs="Arial" w:hint="default"/>
          <w:lang w:val="en-US"/>
        </w:rPr>
      </w:pPr>
      <w:r w:rsidRPr="00F65446">
        <w:rPr>
          <w:rStyle w:val="FontStyle24"/>
          <w:rFonts w:ascii="Arial" w:hAnsi="Arial" w:cs="Arial" w:hint="default"/>
        </w:rPr>
        <w:t>Administratorem Pana/Pani danych osobowych jest Urząd Miasta i Gminy w Daleszycach z sie</w:t>
      </w:r>
      <w:bookmarkStart w:id="0" w:name="_GoBack"/>
      <w:bookmarkEnd w:id="0"/>
      <w:r w:rsidRPr="00F65446">
        <w:rPr>
          <w:rStyle w:val="FontStyle24"/>
          <w:rFonts w:ascii="Arial" w:hAnsi="Arial" w:cs="Arial" w:hint="default"/>
        </w:rPr>
        <w:t xml:space="preserve">dzibą                                                  w Daleszycach, Plac Staszica 9, 26-021 Daleszycach, kontakt e-mail pod adresem: </w:t>
      </w:r>
      <w:hyperlink r:id="rId4" w:history="1">
        <w:r w:rsidRPr="00F65446">
          <w:rPr>
            <w:rStyle w:val="Hipercze"/>
            <w:rFonts w:ascii="Arial" w:eastAsia="Arial Unicode MS" w:hAnsi="Arial" w:cs="Arial"/>
            <w:color w:val="auto"/>
            <w:sz w:val="18"/>
            <w:szCs w:val="18"/>
            <w:lang w:val="en-US"/>
          </w:rPr>
          <w:t>gmina@daleszyce.pl</w:t>
        </w:r>
      </w:hyperlink>
    </w:p>
    <w:p w:rsidR="002E2851" w:rsidRPr="00F65446" w:rsidRDefault="002E2851" w:rsidP="002E2851">
      <w:pPr>
        <w:pStyle w:val="Style14"/>
        <w:widowControl/>
        <w:spacing w:before="48" w:line="240" w:lineRule="exact"/>
        <w:jc w:val="left"/>
        <w:rPr>
          <w:rFonts w:ascii="Arial" w:hAnsi="Arial" w:cs="Arial"/>
          <w:sz w:val="18"/>
          <w:szCs w:val="18"/>
        </w:rPr>
      </w:pPr>
      <w:r w:rsidRPr="00F65446">
        <w:rPr>
          <w:rStyle w:val="FontStyle24"/>
          <w:rFonts w:ascii="Arial" w:hAnsi="Arial" w:cs="Arial" w:hint="default"/>
        </w:rPr>
        <w:t xml:space="preserve">Pani/Pana dane osobowe przetwarzane będą w celu uzyskania zaświadczenia dot. przeznaczeniu działki                         w  miejscowym  planie zagospodarowania przestrzennego. </w:t>
      </w:r>
    </w:p>
    <w:p w:rsidR="002E2851" w:rsidRPr="00F65446" w:rsidRDefault="002E2851" w:rsidP="002E2851">
      <w:pPr>
        <w:pStyle w:val="Style14"/>
        <w:widowControl/>
        <w:spacing w:before="43" w:line="240" w:lineRule="exact"/>
        <w:rPr>
          <w:rStyle w:val="FontStyle24"/>
          <w:rFonts w:ascii="Arial" w:hAnsi="Arial" w:cs="Arial" w:hint="default"/>
        </w:rPr>
      </w:pPr>
      <w:r w:rsidRPr="00F65446">
        <w:rPr>
          <w:rStyle w:val="FontStyle24"/>
          <w:rFonts w:ascii="Arial" w:hAnsi="Arial" w:cs="Arial" w:hint="default"/>
        </w:rPr>
        <w:t>Przysługuje Panu/Pani prawo żądania od administratora dostępu do danych osobowych Pana/Pani dotyczących, ich sprostowania, usunięcia, ograniczenia przetwarzania oraz przenoszenia danych.</w:t>
      </w:r>
    </w:p>
    <w:p w:rsidR="002E2851" w:rsidRPr="00F65446" w:rsidRDefault="002E2851" w:rsidP="002E2851">
      <w:pPr>
        <w:pStyle w:val="Style13"/>
        <w:widowControl/>
        <w:spacing w:before="67" w:line="240" w:lineRule="auto"/>
        <w:rPr>
          <w:rStyle w:val="FontStyle24"/>
          <w:rFonts w:ascii="Arial" w:hAnsi="Arial" w:cs="Arial" w:hint="default"/>
        </w:rPr>
      </w:pPr>
      <w:r w:rsidRPr="00F65446">
        <w:rPr>
          <w:rStyle w:val="FontStyle24"/>
          <w:rFonts w:ascii="Arial" w:hAnsi="Arial" w:cs="Arial" w:hint="default"/>
        </w:rPr>
        <w:t>Przysługuje Panu/Pani prawo do cofnięcia zgody w każdym czasie.</w:t>
      </w:r>
    </w:p>
    <w:p w:rsidR="002E2851" w:rsidRDefault="002E2851" w:rsidP="002E2851">
      <w:pPr>
        <w:pStyle w:val="Style14"/>
        <w:widowControl/>
        <w:spacing w:before="5"/>
        <w:rPr>
          <w:rStyle w:val="FontStyle24"/>
          <w:rFonts w:ascii="Arial" w:hAnsi="Arial" w:cs="Arial" w:hint="default"/>
        </w:rPr>
      </w:pPr>
      <w:r w:rsidRPr="00F65446">
        <w:rPr>
          <w:rStyle w:val="FontStyle24"/>
          <w:rFonts w:ascii="Arial" w:hAnsi="Arial" w:cs="Arial" w:hint="default"/>
        </w:rPr>
        <w:t>Na działania Administratora przysługuje Panu/Pani skarga do Prezesa Urzędu</w:t>
      </w:r>
      <w:r>
        <w:rPr>
          <w:rStyle w:val="FontStyle24"/>
          <w:rFonts w:ascii="Arial" w:hAnsi="Arial" w:cs="Arial" w:hint="default"/>
        </w:rPr>
        <w:t xml:space="preserve"> Ochrony Danych Osobowych,                    ul. Stawki 2, 00-193 Warszawa.</w:t>
      </w:r>
    </w:p>
    <w:p w:rsidR="002E2851" w:rsidRDefault="002E2851" w:rsidP="002E2851">
      <w:pPr>
        <w:pStyle w:val="Style13"/>
        <w:widowControl/>
        <w:spacing w:before="72" w:line="240" w:lineRule="auto"/>
        <w:rPr>
          <w:rStyle w:val="FontStyle24"/>
          <w:rFonts w:ascii="Arial" w:hAnsi="Arial" w:cs="Arial" w:hint="default"/>
        </w:rPr>
      </w:pPr>
      <w:r>
        <w:rPr>
          <w:rStyle w:val="FontStyle24"/>
          <w:rFonts w:ascii="Arial" w:hAnsi="Arial" w:cs="Arial" w:hint="default"/>
        </w:rPr>
        <w:t>Wyrażam zgodę na przetwarzanie przez Urząd Miasta i Gminy w Daleszycach moich danych osobowych.</w:t>
      </w:r>
    </w:p>
    <w:p w:rsidR="002E2851" w:rsidRDefault="002E2851" w:rsidP="002E2851">
      <w:pPr>
        <w:pStyle w:val="Style15"/>
        <w:widowControl/>
        <w:spacing w:line="240" w:lineRule="exact"/>
        <w:ind w:left="6835"/>
        <w:jc w:val="both"/>
        <w:rPr>
          <w:sz w:val="20"/>
          <w:szCs w:val="20"/>
        </w:rPr>
      </w:pPr>
    </w:p>
    <w:p w:rsidR="002E2851" w:rsidRDefault="002E2851" w:rsidP="002E2851">
      <w:pPr>
        <w:pStyle w:val="Style15"/>
        <w:widowControl/>
        <w:spacing w:line="240" w:lineRule="exact"/>
        <w:ind w:left="6835"/>
        <w:jc w:val="both"/>
        <w:rPr>
          <w:rFonts w:ascii="Arial" w:hAnsi="Arial" w:cs="Arial"/>
          <w:sz w:val="20"/>
          <w:szCs w:val="20"/>
        </w:rPr>
      </w:pPr>
    </w:p>
    <w:p w:rsidR="002E2851" w:rsidRDefault="002E2851" w:rsidP="002E2851">
      <w:pPr>
        <w:pStyle w:val="Style15"/>
        <w:widowControl/>
        <w:spacing w:line="240" w:lineRule="exact"/>
        <w:ind w:left="6835"/>
        <w:jc w:val="both"/>
        <w:rPr>
          <w:rFonts w:ascii="Arial" w:hAnsi="Arial" w:cs="Arial"/>
          <w:sz w:val="20"/>
          <w:szCs w:val="20"/>
        </w:rPr>
      </w:pPr>
    </w:p>
    <w:p w:rsidR="00FB7B2C" w:rsidRDefault="00FB7B2C" w:rsidP="002E2851">
      <w:pPr>
        <w:pStyle w:val="Style15"/>
        <w:widowControl/>
        <w:spacing w:line="240" w:lineRule="exact"/>
        <w:ind w:left="6835"/>
        <w:jc w:val="both"/>
        <w:rPr>
          <w:rFonts w:ascii="Arial" w:hAnsi="Arial" w:cs="Arial"/>
          <w:sz w:val="20"/>
          <w:szCs w:val="20"/>
        </w:rPr>
      </w:pPr>
    </w:p>
    <w:p w:rsidR="00FB7B2C" w:rsidRDefault="00FB7B2C" w:rsidP="002E2851">
      <w:pPr>
        <w:pStyle w:val="Style15"/>
        <w:widowControl/>
        <w:spacing w:line="240" w:lineRule="exact"/>
        <w:ind w:left="6835"/>
        <w:jc w:val="both"/>
        <w:rPr>
          <w:rFonts w:ascii="Arial" w:hAnsi="Arial" w:cs="Arial"/>
          <w:sz w:val="20"/>
          <w:szCs w:val="20"/>
        </w:rPr>
      </w:pPr>
    </w:p>
    <w:p w:rsidR="002E2851" w:rsidRDefault="002E2851" w:rsidP="002E2851">
      <w:pPr>
        <w:pStyle w:val="Style15"/>
        <w:widowControl/>
        <w:spacing w:line="240" w:lineRule="exact"/>
        <w:ind w:left="6835"/>
        <w:jc w:val="both"/>
        <w:rPr>
          <w:rFonts w:ascii="Arial" w:hAnsi="Arial" w:cs="Arial"/>
          <w:sz w:val="20"/>
          <w:szCs w:val="20"/>
        </w:rPr>
      </w:pPr>
    </w:p>
    <w:p w:rsidR="002E2851" w:rsidRDefault="002E2851" w:rsidP="002E2851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2E2851" w:rsidRDefault="002E2851" w:rsidP="002E2851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wnioskodawcy lub osoby upoważnionej)</w:t>
      </w:r>
    </w:p>
    <w:p w:rsidR="002E2851" w:rsidRDefault="002E2851" w:rsidP="002E285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niepotrzebne skreślić</w:t>
      </w:r>
    </w:p>
    <w:p w:rsidR="002E2851" w:rsidRDefault="002E2851" w:rsidP="002E2851">
      <w:pPr>
        <w:suppressAutoHyphens w:val="0"/>
        <w:rPr>
          <w:sz w:val="26"/>
          <w:szCs w:val="26"/>
          <w:lang w:eastAsia="pl-PL"/>
        </w:rPr>
        <w:sectPr w:rsidR="002E2851">
          <w:pgSz w:w="11905" w:h="16837"/>
          <w:pgMar w:top="1135" w:right="1099" w:bottom="1440" w:left="1489" w:header="0" w:footer="0" w:gutter="0"/>
          <w:cols w:space="708"/>
        </w:sect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43575" cy="714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23"/>
        <w:gridCol w:w="2006"/>
        <w:gridCol w:w="3096"/>
        <w:gridCol w:w="1670"/>
      </w:tblGrid>
      <w:tr w:rsidR="002E2851" w:rsidTr="002E2851">
        <w:tc>
          <w:tcPr>
            <w:tcW w:w="23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ind w:left="59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Opracowała: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Obowiązuje od: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Zatwierdził: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Wydanie:</w:t>
            </w:r>
          </w:p>
        </w:tc>
      </w:tr>
      <w:tr w:rsidR="002E2851" w:rsidTr="002E2851">
        <w:tc>
          <w:tcPr>
            <w:tcW w:w="2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32"/>
                <w:szCs w:val="32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Monika Włodarczyk-</w:t>
            </w:r>
            <w:proofErr w:type="spellStart"/>
            <w:r>
              <w:rPr>
                <w:sz w:val="18"/>
                <w:szCs w:val="18"/>
                <w:lang w:eastAsia="pl-PL"/>
              </w:rPr>
              <w:t>Kubus</w:t>
            </w:r>
            <w:proofErr w:type="spellEnd"/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08.05.20'l5r.</w:t>
            </w: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Burmistrz Miasta i Gminy Daleszyce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</w:tbl>
    <w:p w:rsidR="002E2851" w:rsidRDefault="002E2851" w:rsidP="002E2851">
      <w:pPr>
        <w:suppressAutoHyphens w:val="0"/>
        <w:autoSpaceDE w:val="0"/>
        <w:autoSpaceDN w:val="0"/>
        <w:adjustRightInd w:val="0"/>
        <w:spacing w:after="254" w:line="1" w:lineRule="exact"/>
        <w:rPr>
          <w:sz w:val="2"/>
          <w:szCs w:val="2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24"/>
        <w:gridCol w:w="5894"/>
      </w:tblGrid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ind w:left="826"/>
              <w:rPr>
                <w:b/>
                <w:bCs/>
                <w:sz w:val="32"/>
                <w:szCs w:val="32"/>
                <w:lang w:eastAsia="pl-PL"/>
              </w:rPr>
            </w:pPr>
            <w:r>
              <w:rPr>
                <w:b/>
                <w:bCs/>
                <w:sz w:val="32"/>
                <w:szCs w:val="32"/>
                <w:lang w:eastAsia="pl-PL"/>
              </w:rPr>
              <w:t>KU-06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ind w:left="1238"/>
              <w:rPr>
                <w:b/>
                <w:bCs/>
                <w:sz w:val="32"/>
                <w:szCs w:val="32"/>
                <w:lang w:eastAsia="pl-PL"/>
              </w:rPr>
            </w:pPr>
            <w:r>
              <w:rPr>
                <w:b/>
                <w:bCs/>
                <w:sz w:val="32"/>
                <w:szCs w:val="32"/>
                <w:lang w:eastAsia="pl-PL"/>
              </w:rPr>
              <w:t>KARTA USŁUGI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Nazwa usługi: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269" w:lineRule="exac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WYDANIE ZAŚWIADCZENIA </w:t>
            </w:r>
            <w:r>
              <w:rPr>
                <w:sz w:val="18"/>
                <w:szCs w:val="18"/>
                <w:lang w:eastAsia="pl-PL"/>
              </w:rPr>
              <w:t xml:space="preserve"> O </w:t>
            </w:r>
            <w:r>
              <w:rPr>
                <w:sz w:val="22"/>
                <w:szCs w:val="22"/>
                <w:lang w:eastAsia="pl-PL"/>
              </w:rPr>
              <w:t>PRZEZNACZENIU DZIAŁKI W MIEJSCOWYM PLANIE ZAGOSPODAROWANIA PRZESTRZENNEGO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259" w:lineRule="exact"/>
              <w:ind w:left="29" w:hanging="29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Jednostka świadcząca usługi: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365" w:lineRule="exact"/>
              <w:ind w:right="2942"/>
              <w:rPr>
                <w:sz w:val="18"/>
                <w:szCs w:val="18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Urząd Miasta i Gminy Daleszyce PI. Staszica </w:t>
            </w:r>
            <w:r>
              <w:rPr>
                <w:sz w:val="18"/>
                <w:szCs w:val="18"/>
                <w:lang w:eastAsia="pl-PL"/>
              </w:rPr>
              <w:t xml:space="preserve">9 26-021 </w:t>
            </w:r>
            <w:r>
              <w:rPr>
                <w:sz w:val="22"/>
                <w:szCs w:val="22"/>
                <w:lang w:eastAsia="pl-PL"/>
              </w:rPr>
              <w:t xml:space="preserve">Daleszyce </w:t>
            </w:r>
            <w:proofErr w:type="spellStart"/>
            <w:r>
              <w:rPr>
                <w:sz w:val="22"/>
                <w:szCs w:val="22"/>
                <w:lang w:eastAsia="pl-PL"/>
              </w:rPr>
              <w:t>TeL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: </w:t>
            </w:r>
            <w:r>
              <w:rPr>
                <w:sz w:val="18"/>
                <w:szCs w:val="18"/>
                <w:lang w:eastAsia="pl-PL"/>
              </w:rPr>
              <w:t xml:space="preserve">41 317-16-93 </w:t>
            </w:r>
            <w:r w:rsidR="00FB7B2C">
              <w:rPr>
                <w:sz w:val="18"/>
                <w:szCs w:val="18"/>
                <w:lang w:eastAsia="pl-PL"/>
              </w:rPr>
              <w:t xml:space="preserve">     </w:t>
            </w:r>
            <w:r>
              <w:rPr>
                <w:sz w:val="22"/>
                <w:szCs w:val="22"/>
                <w:lang w:eastAsia="pl-PL"/>
              </w:rPr>
              <w:t xml:space="preserve">Fax: </w:t>
            </w:r>
            <w:r>
              <w:rPr>
                <w:sz w:val="18"/>
                <w:szCs w:val="18"/>
                <w:lang w:eastAsia="pl-PL"/>
              </w:rPr>
              <w:t xml:space="preserve">(41) 317-16-93  </w:t>
            </w:r>
          </w:p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365" w:lineRule="exact"/>
              <w:ind w:right="2942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e-mail: gmina @daleszyce.pl 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Godziny pracy urzędu: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Poniedziałek - Piątek: </w:t>
            </w:r>
            <w:r>
              <w:rPr>
                <w:sz w:val="18"/>
                <w:szCs w:val="18"/>
                <w:lang w:eastAsia="pl-PL"/>
              </w:rPr>
              <w:t>7</w:t>
            </w:r>
            <w:r>
              <w:rPr>
                <w:sz w:val="18"/>
                <w:szCs w:val="18"/>
                <w:vertAlign w:val="superscript"/>
                <w:lang w:eastAsia="pl-PL"/>
              </w:rPr>
              <w:t>30</w:t>
            </w:r>
            <w:r>
              <w:rPr>
                <w:sz w:val="18"/>
                <w:szCs w:val="18"/>
                <w:lang w:eastAsia="pl-PL"/>
              </w:rPr>
              <w:t xml:space="preserve"> - 15</w:t>
            </w:r>
            <w:r>
              <w:rPr>
                <w:sz w:val="18"/>
                <w:szCs w:val="18"/>
                <w:vertAlign w:val="superscript"/>
                <w:lang w:eastAsia="pl-PL"/>
              </w:rPr>
              <w:t>30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Miejsce świadczenia usługi: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245" w:lineRule="exact"/>
              <w:ind w:right="2088"/>
              <w:rPr>
                <w:sz w:val="18"/>
                <w:szCs w:val="18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Wydział Gospodarki, Mienia i  Rolnictwa, pokój nr 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254" w:lineRule="exact"/>
              <w:ind w:left="10" w:hanging="1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Termin załatwienia sprawy: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235" w:lineRule="exac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Niezwłocznie, jednak nie później niż w ciągu </w:t>
            </w:r>
            <w:r>
              <w:rPr>
                <w:sz w:val="18"/>
                <w:szCs w:val="18"/>
                <w:lang w:eastAsia="pl-PL"/>
              </w:rPr>
              <w:t xml:space="preserve">7 </w:t>
            </w:r>
            <w:r>
              <w:rPr>
                <w:sz w:val="22"/>
                <w:szCs w:val="22"/>
                <w:lang w:eastAsia="pl-PL"/>
              </w:rPr>
              <w:t>od dnia złożenia wniosku o wydanie zaświadczenia.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Tryb odwoławczy: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Brak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Podstawa prawna: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Ustawa z dnia </w:t>
            </w:r>
            <w:r>
              <w:rPr>
                <w:sz w:val="18"/>
                <w:szCs w:val="18"/>
                <w:lang w:eastAsia="pl-PL"/>
              </w:rPr>
              <w:t xml:space="preserve">14 </w:t>
            </w:r>
            <w:r>
              <w:rPr>
                <w:sz w:val="22"/>
                <w:szCs w:val="22"/>
                <w:lang w:eastAsia="pl-PL"/>
              </w:rPr>
              <w:t xml:space="preserve">czerwca </w:t>
            </w:r>
            <w:r>
              <w:rPr>
                <w:sz w:val="18"/>
                <w:szCs w:val="18"/>
                <w:lang w:eastAsia="pl-PL"/>
              </w:rPr>
              <w:t xml:space="preserve">1960 </w:t>
            </w:r>
            <w:r>
              <w:rPr>
                <w:sz w:val="22"/>
                <w:szCs w:val="22"/>
                <w:lang w:eastAsia="pl-PL"/>
              </w:rPr>
              <w:t>r. - Kodeks postępowania administracyjnego.</w:t>
            </w:r>
          </w:p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Ustawa z dnia </w:t>
            </w:r>
            <w:r>
              <w:rPr>
                <w:sz w:val="18"/>
                <w:szCs w:val="18"/>
                <w:lang w:eastAsia="pl-PL"/>
              </w:rPr>
              <w:t xml:space="preserve">16 </w:t>
            </w:r>
            <w:r>
              <w:rPr>
                <w:sz w:val="22"/>
                <w:szCs w:val="22"/>
                <w:lang w:eastAsia="pl-PL"/>
              </w:rPr>
              <w:t xml:space="preserve">listopada </w:t>
            </w:r>
            <w:r>
              <w:rPr>
                <w:sz w:val="18"/>
                <w:szCs w:val="18"/>
                <w:lang w:eastAsia="pl-PL"/>
              </w:rPr>
              <w:t xml:space="preserve">2006 </w:t>
            </w:r>
            <w:r>
              <w:rPr>
                <w:sz w:val="22"/>
                <w:szCs w:val="22"/>
                <w:lang w:eastAsia="pl-PL"/>
              </w:rPr>
              <w:t>r. o opłacie skarbowej.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Wymagane dokumenty: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wniosek o wydanie zaświadczenia;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Opłaty: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283" w:lineRule="exac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Opłata skarbowa:</w:t>
            </w:r>
          </w:p>
          <w:p w:rsidR="002E2851" w:rsidRDefault="002E2851">
            <w:pPr>
              <w:tabs>
                <w:tab w:val="left" w:pos="802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341" w:hanging="341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a)</w:t>
            </w:r>
            <w:r>
              <w:rPr>
                <w:sz w:val="20"/>
                <w:szCs w:val="20"/>
                <w:lang w:eastAsia="pl-PL"/>
              </w:rPr>
              <w:tab/>
            </w:r>
            <w:r>
              <w:rPr>
                <w:sz w:val="18"/>
                <w:szCs w:val="18"/>
                <w:lang w:eastAsia="pl-PL"/>
              </w:rPr>
              <w:t xml:space="preserve">17 </w:t>
            </w:r>
            <w:r>
              <w:rPr>
                <w:sz w:val="22"/>
                <w:szCs w:val="22"/>
                <w:lang w:eastAsia="pl-PL"/>
              </w:rPr>
              <w:t>zł - za wydanie zaświadczenia przed złożeniem</w:t>
            </w:r>
            <w:r>
              <w:rPr>
                <w:sz w:val="22"/>
                <w:szCs w:val="22"/>
                <w:lang w:eastAsia="pl-PL"/>
              </w:rPr>
              <w:br/>
              <w:t>wniosku w kasie lub przelewem na konto Urzędu Miasta</w:t>
            </w:r>
            <w:r>
              <w:rPr>
                <w:sz w:val="22"/>
                <w:szCs w:val="22"/>
                <w:lang w:eastAsia="pl-PL"/>
              </w:rPr>
              <w:br/>
              <w:t>i Gminy w Daleszycach.</w:t>
            </w:r>
          </w:p>
          <w:p w:rsidR="002E2851" w:rsidRDefault="002E2851">
            <w:pPr>
              <w:tabs>
                <w:tab w:val="left" w:pos="802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341" w:hanging="341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b)</w:t>
            </w:r>
            <w:r>
              <w:rPr>
                <w:sz w:val="20"/>
                <w:szCs w:val="20"/>
                <w:lang w:eastAsia="pl-PL"/>
              </w:rPr>
              <w:tab/>
            </w:r>
            <w:r>
              <w:rPr>
                <w:sz w:val="18"/>
                <w:szCs w:val="18"/>
                <w:lang w:eastAsia="pl-PL"/>
              </w:rPr>
              <w:t xml:space="preserve">17 </w:t>
            </w:r>
            <w:r>
              <w:rPr>
                <w:sz w:val="22"/>
                <w:szCs w:val="22"/>
                <w:lang w:eastAsia="pl-PL"/>
              </w:rPr>
              <w:t>zł - dokument stwierdzający ustanowienie</w:t>
            </w:r>
            <w:r>
              <w:rPr>
                <w:sz w:val="22"/>
                <w:szCs w:val="22"/>
                <w:lang w:eastAsia="pl-PL"/>
              </w:rPr>
              <w:br/>
              <w:t>pełnomocnika,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Dokumenty do wglądu: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Brak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Uwagi: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Brak</w:t>
            </w:r>
          </w:p>
        </w:tc>
      </w:tr>
      <w:tr w:rsidR="002E2851" w:rsidTr="002E2851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Wzory wniosków: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51" w:rsidRDefault="002E2851">
            <w:pPr>
              <w:suppressAutoHyphens w:val="0"/>
              <w:autoSpaceDE w:val="0"/>
              <w:autoSpaceDN w:val="0"/>
              <w:adjustRightInd w:val="0"/>
              <w:spacing w:line="283" w:lineRule="exact"/>
              <w:ind w:right="119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 Biurze Obsługi Klienta, zamieszczony na stronie </w:t>
            </w:r>
            <w:hyperlink r:id="rId6" w:history="1">
              <w:r>
                <w:rPr>
                  <w:rStyle w:val="Hipercze"/>
                  <w:sz w:val="22"/>
                  <w:szCs w:val="22"/>
                  <w:lang w:val="en-US" w:eastAsia="pl-PL"/>
                </w:rPr>
                <w:t>bip.daleszyce.pl</w:t>
              </w:r>
            </w:hyperlink>
            <w:r>
              <w:rPr>
                <w:sz w:val="22"/>
                <w:szCs w:val="22"/>
                <w:lang w:val="en-US"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oraz w załączeniu</w:t>
            </w:r>
          </w:p>
        </w:tc>
      </w:tr>
    </w:tbl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8208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before="72"/>
        <w:rPr>
          <w:rFonts w:ascii="Arial Unicode MS" w:eastAsia="Arial Unicode MS" w:cs="Arial Unicode MS"/>
          <w:sz w:val="18"/>
          <w:szCs w:val="18"/>
          <w:lang w:eastAsia="pl-PL"/>
        </w:rPr>
      </w:pPr>
      <w:r>
        <w:rPr>
          <w:rFonts w:ascii="Arial Unicode MS" w:eastAsia="Arial Unicode MS" w:cs="Arial Unicode MS" w:hint="eastAsia"/>
          <w:sz w:val="18"/>
          <w:szCs w:val="18"/>
          <w:lang w:eastAsia="pl-PL"/>
        </w:rPr>
        <w:lastRenderedPageBreak/>
        <w:t>.</w:t>
      </w: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uppressAutoHyphens w:val="0"/>
        <w:autoSpaceDE w:val="0"/>
        <w:autoSpaceDN w:val="0"/>
        <w:adjustRightInd w:val="0"/>
        <w:spacing w:line="240" w:lineRule="exact"/>
        <w:ind w:left="6835"/>
        <w:jc w:val="both"/>
        <w:rPr>
          <w:sz w:val="20"/>
          <w:szCs w:val="20"/>
          <w:lang w:eastAsia="pl-P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jc w:val="both"/>
        <w:rPr>
          <w:rFonts w:ascii="Arial" w:hAnsi="Arial" w:cs="Arial"/>
        </w:rPr>
      </w:pPr>
    </w:p>
    <w:p w:rsidR="002E2851" w:rsidRDefault="002E2851" w:rsidP="002E2851">
      <w:pPr>
        <w:spacing w:line="360" w:lineRule="auto"/>
        <w:rPr>
          <w:sz w:val="20"/>
          <w:szCs w:val="20"/>
        </w:rPr>
      </w:pPr>
    </w:p>
    <w:p w:rsidR="002E2851" w:rsidRDefault="002E2851" w:rsidP="002E2851"/>
    <w:p w:rsidR="00D33986" w:rsidRDefault="00D33986"/>
    <w:sectPr w:rsidR="00D3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1"/>
    <w:rsid w:val="002E2851"/>
    <w:rsid w:val="00D33986"/>
    <w:rsid w:val="00F65446"/>
    <w:rsid w:val="00F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825F0-BE38-4212-A59D-E6EF6663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uiPriority w:val="99"/>
    <w:rsid w:val="002E2851"/>
    <w:pPr>
      <w:widowControl w:val="0"/>
      <w:suppressAutoHyphens w:val="0"/>
      <w:autoSpaceDE w:val="0"/>
      <w:autoSpaceDN w:val="0"/>
      <w:adjustRightInd w:val="0"/>
      <w:spacing w:line="245" w:lineRule="exact"/>
    </w:pPr>
    <w:rPr>
      <w:lang w:eastAsia="pl-PL"/>
    </w:rPr>
  </w:style>
  <w:style w:type="paragraph" w:customStyle="1" w:styleId="Style14">
    <w:name w:val="Style14"/>
    <w:basedOn w:val="Normalny"/>
    <w:uiPriority w:val="99"/>
    <w:rsid w:val="002E2851"/>
    <w:pPr>
      <w:widowControl w:val="0"/>
      <w:suppressAutoHyphens w:val="0"/>
      <w:autoSpaceDE w:val="0"/>
      <w:autoSpaceDN w:val="0"/>
      <w:adjustRightInd w:val="0"/>
      <w:spacing w:line="235" w:lineRule="exact"/>
      <w:jc w:val="both"/>
    </w:pPr>
    <w:rPr>
      <w:lang w:eastAsia="pl-PL"/>
    </w:rPr>
  </w:style>
  <w:style w:type="paragraph" w:customStyle="1" w:styleId="Style15">
    <w:name w:val="Style15"/>
    <w:basedOn w:val="Normalny"/>
    <w:uiPriority w:val="99"/>
    <w:rsid w:val="002E285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24">
    <w:name w:val="Font Style24"/>
    <w:uiPriority w:val="99"/>
    <w:rsid w:val="002E2851"/>
    <w:rPr>
      <w:rFonts w:ascii="Arial Unicode MS" w:eastAsia="Arial Unicode MS" w:hAnsi="Arial Unicode MS" w:cs="Arial Unicode MS" w:hint="eastAsia"/>
      <w:sz w:val="18"/>
      <w:szCs w:val="18"/>
    </w:rPr>
  </w:style>
  <w:style w:type="character" w:styleId="Hipercze">
    <w:name w:val="Hyperlink"/>
    <w:basedOn w:val="Domylnaczcionkaakapitu"/>
    <w:semiHidden/>
    <w:unhideWhenUsed/>
    <w:rsid w:val="002E28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B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B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daleszyce.pl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mina@dale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Włodarczyk</dc:creator>
  <cp:keywords/>
  <dc:description/>
  <cp:lastModifiedBy>Monika Włodarczyk</cp:lastModifiedBy>
  <cp:revision>4</cp:revision>
  <cp:lastPrinted>2018-06-08T09:52:00Z</cp:lastPrinted>
  <dcterms:created xsi:type="dcterms:W3CDTF">2018-06-08T09:50:00Z</dcterms:created>
  <dcterms:modified xsi:type="dcterms:W3CDTF">2018-06-08T09:53:00Z</dcterms:modified>
</cp:coreProperties>
</file>