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26" w:rsidRPr="00B7659B" w:rsidRDefault="00485CAB" w:rsidP="006A2C5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</w:p>
    <w:p w:rsidR="009946AD" w:rsidRPr="00B7659B" w:rsidRDefault="00B7659B" w:rsidP="009946AD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</w:t>
      </w:r>
      <w:r w:rsidR="009946AD" w:rsidRPr="00B7659B">
        <w:rPr>
          <w:rFonts w:ascii="Arial" w:hAnsi="Arial" w:cs="Arial"/>
          <w:sz w:val="20"/>
          <w:szCs w:val="20"/>
        </w:rPr>
        <w:t xml:space="preserve"> , dnia .................................</w:t>
      </w:r>
    </w:p>
    <w:p w:rsidR="009946AD" w:rsidRPr="007F4394" w:rsidRDefault="006E6FAE" w:rsidP="006E6FAE">
      <w:pPr>
        <w:tabs>
          <w:tab w:val="left" w:pos="6379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7F4394">
        <w:rPr>
          <w:rFonts w:ascii="Arial" w:hAnsi="Arial" w:cs="Arial"/>
          <w:i/>
          <w:sz w:val="16"/>
          <w:szCs w:val="16"/>
        </w:rPr>
        <w:tab/>
      </w:r>
      <w:r w:rsidR="007F4394" w:rsidRPr="007F4394">
        <w:rPr>
          <w:rFonts w:ascii="Arial" w:hAnsi="Arial" w:cs="Arial"/>
          <w:i/>
          <w:sz w:val="16"/>
          <w:szCs w:val="16"/>
        </w:rPr>
        <w:t>(</w:t>
      </w:r>
      <w:r w:rsidRPr="007F4394">
        <w:rPr>
          <w:rFonts w:ascii="Arial" w:hAnsi="Arial" w:cs="Arial"/>
          <w:i/>
          <w:sz w:val="16"/>
          <w:szCs w:val="16"/>
        </w:rPr>
        <w:t>Miejscowość</w:t>
      </w:r>
      <w:r w:rsidR="007F4394" w:rsidRPr="007F4394">
        <w:rPr>
          <w:rFonts w:ascii="Arial" w:hAnsi="Arial" w:cs="Arial"/>
          <w:i/>
          <w:sz w:val="16"/>
          <w:szCs w:val="16"/>
        </w:rPr>
        <w:t>)</w:t>
      </w:r>
    </w:p>
    <w:p w:rsidR="00657067" w:rsidRPr="00B7659B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:rsidR="00657067" w:rsidRPr="00EC1D15" w:rsidRDefault="00657067" w:rsidP="00657067">
      <w:pPr>
        <w:autoSpaceDE w:val="0"/>
        <w:rPr>
          <w:rFonts w:ascii="Arial" w:hAnsi="Arial" w:cs="Arial"/>
          <w:bCs/>
          <w:sz w:val="20"/>
          <w:szCs w:val="20"/>
        </w:rPr>
      </w:pPr>
    </w:p>
    <w:p w:rsidR="009946AD" w:rsidRDefault="009946AD" w:rsidP="009946AD">
      <w:pPr>
        <w:jc w:val="both"/>
        <w:rPr>
          <w:rFonts w:ascii="Arial" w:hAnsi="Arial" w:cs="Arial"/>
          <w:sz w:val="20"/>
          <w:szCs w:val="20"/>
        </w:rPr>
      </w:pPr>
    </w:p>
    <w:p w:rsidR="00657067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:rsidR="00B832BF" w:rsidRDefault="00B832BF" w:rsidP="007514D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7514D8">
        <w:rPr>
          <w:rFonts w:ascii="Arial" w:hAnsi="Arial" w:cs="Arial"/>
          <w:b/>
          <w:sz w:val="28"/>
          <w:szCs w:val="28"/>
        </w:rPr>
        <w:t>Burmistrz Miasta i Gminy</w:t>
      </w:r>
    </w:p>
    <w:p w:rsidR="007514D8" w:rsidRDefault="007514D8" w:rsidP="007514D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Daleszyce</w:t>
      </w:r>
    </w:p>
    <w:p w:rsidR="007514D8" w:rsidRDefault="007514D8" w:rsidP="007514D8">
      <w:pPr>
        <w:tabs>
          <w:tab w:val="left" w:pos="538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Pl. Staszica 9</w:t>
      </w:r>
    </w:p>
    <w:p w:rsidR="007514D8" w:rsidRPr="007F4394" w:rsidRDefault="007514D8" w:rsidP="007514D8">
      <w:pPr>
        <w:tabs>
          <w:tab w:val="left" w:pos="5387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26-021 Daleszyce</w:t>
      </w:r>
    </w:p>
    <w:p w:rsidR="00657067" w:rsidRPr="00B7659B" w:rsidRDefault="00657067" w:rsidP="009946AD">
      <w:pPr>
        <w:jc w:val="both"/>
        <w:rPr>
          <w:rFonts w:ascii="Arial" w:hAnsi="Arial" w:cs="Arial"/>
          <w:sz w:val="20"/>
          <w:szCs w:val="20"/>
        </w:rPr>
      </w:pPr>
    </w:p>
    <w:p w:rsidR="00D119F4" w:rsidRDefault="00D119F4" w:rsidP="00D119F4">
      <w:pPr>
        <w:autoSpaceDE w:val="0"/>
        <w:autoSpaceDN w:val="0"/>
        <w:adjustRightInd w:val="0"/>
        <w:ind w:firstLine="3"/>
        <w:jc w:val="both"/>
        <w:rPr>
          <w:rFonts w:ascii="Arial" w:hAnsi="Arial" w:cs="Arial"/>
          <w:sz w:val="20"/>
          <w:szCs w:val="20"/>
        </w:rPr>
      </w:pPr>
    </w:p>
    <w:p w:rsidR="00A134C8" w:rsidRPr="00EC1D15" w:rsidRDefault="00A134C8" w:rsidP="00D119F4">
      <w:pPr>
        <w:autoSpaceDE w:val="0"/>
        <w:autoSpaceDN w:val="0"/>
        <w:adjustRightInd w:val="0"/>
        <w:ind w:firstLine="3"/>
        <w:jc w:val="both"/>
        <w:rPr>
          <w:rFonts w:ascii="Arial" w:hAnsi="Arial" w:cs="Arial"/>
          <w:sz w:val="20"/>
          <w:szCs w:val="20"/>
        </w:rPr>
      </w:pPr>
    </w:p>
    <w:p w:rsidR="00D119F4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WNIOSEK</w:t>
      </w:r>
    </w:p>
    <w:p w:rsidR="00EC1D15" w:rsidRPr="00B7659B" w:rsidRDefault="00EC1D15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:rsidR="00EC1D15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 xml:space="preserve">o wpis do rejestru </w:t>
      </w:r>
      <w:r w:rsidR="00EC1D15">
        <w:rPr>
          <w:rFonts w:ascii="Arial" w:hAnsi="Arial" w:cs="Arial"/>
          <w:b/>
          <w:sz w:val="28"/>
          <w:szCs w:val="28"/>
        </w:rPr>
        <w:t>/ zmianę danych w rejestrze*</w:t>
      </w:r>
    </w:p>
    <w:p w:rsid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działalności regulowanej</w:t>
      </w:r>
      <w:r w:rsidR="00EC1D15">
        <w:rPr>
          <w:rFonts w:ascii="Arial" w:hAnsi="Arial" w:cs="Arial"/>
          <w:b/>
          <w:sz w:val="28"/>
          <w:szCs w:val="28"/>
        </w:rPr>
        <w:t xml:space="preserve"> </w:t>
      </w:r>
      <w:r w:rsidRPr="00B7659B">
        <w:rPr>
          <w:rFonts w:ascii="Arial" w:hAnsi="Arial" w:cs="Arial"/>
          <w:b/>
          <w:sz w:val="28"/>
          <w:szCs w:val="28"/>
        </w:rPr>
        <w:t xml:space="preserve">w zakresie odbierania odpadów komunalnych </w:t>
      </w:r>
    </w:p>
    <w:p w:rsidR="00D119F4" w:rsidRP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 xml:space="preserve">od właścicieli nieruchomości, położonych na terenie </w:t>
      </w:r>
    </w:p>
    <w:p w:rsidR="00B7659B" w:rsidRPr="00B7659B" w:rsidRDefault="00B7659B" w:rsidP="00D119F4">
      <w:pPr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………………………………………</w:t>
      </w:r>
      <w:r w:rsidR="00EC1D15">
        <w:rPr>
          <w:rFonts w:ascii="Arial" w:hAnsi="Arial" w:cs="Arial"/>
          <w:b/>
          <w:sz w:val="28"/>
          <w:szCs w:val="28"/>
        </w:rPr>
        <w:t>…………………….</w:t>
      </w:r>
      <w:r w:rsidRPr="00B7659B">
        <w:rPr>
          <w:rFonts w:ascii="Arial" w:hAnsi="Arial" w:cs="Arial"/>
          <w:b/>
          <w:sz w:val="28"/>
          <w:szCs w:val="28"/>
        </w:rPr>
        <w:t>……..</w:t>
      </w:r>
    </w:p>
    <w:p w:rsidR="00B7659B" w:rsidRDefault="00C96984" w:rsidP="00D119F4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</w:t>
      </w:r>
      <w:r w:rsidR="00B7659B">
        <w:rPr>
          <w:rFonts w:ascii="Arial" w:hAnsi="Arial" w:cs="Arial"/>
          <w:i/>
          <w:sz w:val="16"/>
          <w:szCs w:val="16"/>
        </w:rPr>
        <w:t>azwa gminy, m</w:t>
      </w:r>
      <w:r w:rsidR="00B7659B" w:rsidRPr="00B7659B">
        <w:rPr>
          <w:rFonts w:ascii="Arial" w:hAnsi="Arial" w:cs="Arial"/>
          <w:i/>
          <w:sz w:val="16"/>
          <w:szCs w:val="16"/>
        </w:rPr>
        <w:t>iasta</w:t>
      </w:r>
      <w:r w:rsidR="00B7659B">
        <w:rPr>
          <w:rFonts w:ascii="Arial" w:hAnsi="Arial" w:cs="Arial"/>
          <w:i/>
          <w:sz w:val="16"/>
          <w:szCs w:val="16"/>
        </w:rPr>
        <w:t>)</w:t>
      </w:r>
      <w:r w:rsidR="00B7659B" w:rsidRPr="00B7659B">
        <w:rPr>
          <w:rFonts w:ascii="Arial" w:hAnsi="Arial" w:cs="Arial"/>
          <w:i/>
          <w:sz w:val="16"/>
          <w:szCs w:val="16"/>
        </w:rPr>
        <w:t xml:space="preserve"> </w:t>
      </w:r>
    </w:p>
    <w:p w:rsidR="00B832BF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:rsidR="00B832BF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:rsidR="00A134C8" w:rsidRPr="008008F8" w:rsidRDefault="00A134C8" w:rsidP="00A134C8">
      <w:pPr>
        <w:tabs>
          <w:tab w:val="left" w:pos="4380"/>
        </w:tabs>
        <w:jc w:val="both"/>
        <w:rPr>
          <w:rFonts w:ascii="Arial" w:hAnsi="Arial" w:cs="Arial"/>
        </w:rPr>
      </w:pPr>
    </w:p>
    <w:p w:rsidR="00A134C8" w:rsidRPr="008008F8" w:rsidRDefault="00A134C8" w:rsidP="00A134C8">
      <w:pPr>
        <w:tabs>
          <w:tab w:val="left" w:pos="4380"/>
        </w:tabs>
        <w:jc w:val="both"/>
        <w:rPr>
          <w:rFonts w:ascii="Arial" w:hAnsi="Arial" w:cs="Arial"/>
          <w:b/>
        </w:rPr>
      </w:pPr>
      <w:r w:rsidRPr="008008F8">
        <w:rPr>
          <w:rFonts w:ascii="Arial" w:hAnsi="Arial" w:cs="Arial"/>
          <w:b/>
        </w:rPr>
        <w:t>Numer wpisu do rejestru:</w:t>
      </w:r>
    </w:p>
    <w:p w:rsidR="008008F8" w:rsidRDefault="00A134C8" w:rsidP="00A134C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</w:t>
      </w:r>
    </w:p>
    <w:p w:rsidR="00A134C8" w:rsidRPr="008008F8" w:rsidRDefault="0048382E" w:rsidP="00A134C8">
      <w:pPr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  <w:szCs w:val="16"/>
        </w:rPr>
        <w:t xml:space="preserve">(Proszę </w:t>
      </w:r>
      <w:r w:rsidR="00A134C8" w:rsidRPr="003447C2">
        <w:rPr>
          <w:rFonts w:ascii="Arial" w:hAnsi="Arial" w:cs="Arial"/>
          <w:i/>
          <w:sz w:val="16"/>
          <w:szCs w:val="16"/>
        </w:rPr>
        <w:t>uzupełnić, gdy składany jest wniosek o zmianę danych w rejestrze)</w:t>
      </w:r>
    </w:p>
    <w:p w:rsidR="00A134C8" w:rsidRDefault="00A134C8" w:rsidP="00A134C8">
      <w:pPr>
        <w:jc w:val="both"/>
        <w:rPr>
          <w:rFonts w:ascii="Arial" w:hAnsi="Arial" w:cs="Arial"/>
          <w:sz w:val="20"/>
          <w:szCs w:val="20"/>
        </w:rPr>
      </w:pPr>
    </w:p>
    <w:p w:rsidR="00B832BF" w:rsidRPr="00B7659B" w:rsidRDefault="00B832BF" w:rsidP="00D119F4">
      <w:pPr>
        <w:jc w:val="center"/>
        <w:rPr>
          <w:rFonts w:ascii="Arial" w:hAnsi="Arial" w:cs="Arial"/>
          <w:i/>
          <w:sz w:val="16"/>
          <w:szCs w:val="16"/>
        </w:rPr>
      </w:pPr>
    </w:p>
    <w:p w:rsidR="00D119F4" w:rsidRPr="00EF48B2" w:rsidRDefault="00EF48B2" w:rsidP="00EF48B2">
      <w:pPr>
        <w:rPr>
          <w:rFonts w:ascii="Arial" w:hAnsi="Arial" w:cs="Arial"/>
          <w:sz w:val="20"/>
          <w:szCs w:val="20"/>
        </w:rPr>
      </w:pPr>
      <w:r w:rsidRPr="00EF48B2">
        <w:rPr>
          <w:rFonts w:ascii="Arial" w:hAnsi="Arial" w:cs="Arial"/>
          <w:sz w:val="20"/>
          <w:szCs w:val="20"/>
        </w:rPr>
        <w:t>*</w:t>
      </w:r>
      <w:r w:rsidR="001D18F7">
        <w:rPr>
          <w:rFonts w:ascii="Arial" w:hAnsi="Arial" w:cs="Arial"/>
          <w:sz w:val="20"/>
          <w:szCs w:val="20"/>
        </w:rPr>
        <w:t xml:space="preserve"> </w:t>
      </w:r>
      <w:r w:rsidRPr="00EF48B2">
        <w:rPr>
          <w:rFonts w:ascii="Arial" w:hAnsi="Arial" w:cs="Arial"/>
          <w:sz w:val="20"/>
          <w:szCs w:val="20"/>
        </w:rPr>
        <w:t xml:space="preserve">w przypadku zmiany danych </w:t>
      </w:r>
      <w:r>
        <w:rPr>
          <w:rFonts w:ascii="Arial" w:hAnsi="Arial" w:cs="Arial"/>
          <w:sz w:val="20"/>
          <w:szCs w:val="20"/>
        </w:rPr>
        <w:t xml:space="preserve"> uzupełnić jedynie pola, które podlegają zmianie</w:t>
      </w:r>
    </w:p>
    <w:p w:rsidR="00D119F4" w:rsidRP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:rsidR="00B7659B" w:rsidRDefault="008A5CB0" w:rsidP="00D119F4">
      <w:pPr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9</w:t>
      </w:r>
      <w:r w:rsidR="00D119F4" w:rsidRPr="00B7659B">
        <w:rPr>
          <w:rFonts w:ascii="Arial" w:hAnsi="Arial" w:cs="Arial"/>
        </w:rPr>
        <w:t xml:space="preserve">c </w:t>
      </w:r>
      <w:r>
        <w:rPr>
          <w:rFonts w:ascii="Arial" w:hAnsi="Arial" w:cs="Arial"/>
        </w:rPr>
        <w:t xml:space="preserve">ust. 1-5 </w:t>
      </w:r>
      <w:r w:rsidR="00D119F4" w:rsidRPr="00B7659B">
        <w:rPr>
          <w:rFonts w:ascii="Arial" w:hAnsi="Arial" w:cs="Arial"/>
        </w:rPr>
        <w:t xml:space="preserve">ustawy z dnia 13 września 1996 r. o utrzymaniu czystości </w:t>
      </w:r>
      <w:r w:rsidR="0026388B">
        <w:rPr>
          <w:rFonts w:ascii="Arial" w:hAnsi="Arial" w:cs="Arial"/>
        </w:rPr>
        <w:br/>
      </w:r>
      <w:r w:rsidR="00D119F4" w:rsidRPr="00B7659B">
        <w:rPr>
          <w:rFonts w:ascii="Arial" w:hAnsi="Arial" w:cs="Arial"/>
        </w:rPr>
        <w:t>i porządku w gminach wnoszę o dokonanie wpisu do rejestru działalności regulowanej w zakresie odbierania odpadów komunalnych od właścicieli nieruchomości położonych na terenie</w:t>
      </w:r>
      <w:r w:rsidR="00B7659B">
        <w:rPr>
          <w:rFonts w:ascii="Arial" w:hAnsi="Arial" w:cs="Arial"/>
        </w:rPr>
        <w:t xml:space="preserve"> gminy : …………………………………</w:t>
      </w:r>
      <w:r w:rsidR="00B832BF">
        <w:rPr>
          <w:rFonts w:ascii="Arial" w:hAnsi="Arial" w:cs="Arial"/>
        </w:rPr>
        <w:t>……</w:t>
      </w:r>
      <w:r w:rsidR="00B7659B">
        <w:rPr>
          <w:rFonts w:ascii="Arial" w:hAnsi="Arial" w:cs="Arial"/>
        </w:rPr>
        <w:t>………………….</w:t>
      </w:r>
      <w:r w:rsidR="00D119F4" w:rsidRPr="00B7659B">
        <w:rPr>
          <w:rFonts w:ascii="Arial" w:hAnsi="Arial" w:cs="Arial"/>
        </w:rPr>
        <w:t xml:space="preserve">, </w:t>
      </w:r>
    </w:p>
    <w:p w:rsidR="00D119F4" w:rsidRDefault="00D119F4" w:rsidP="00B7659B">
      <w:pPr>
        <w:jc w:val="both"/>
        <w:rPr>
          <w:rFonts w:ascii="Arial" w:hAnsi="Arial" w:cs="Arial"/>
        </w:rPr>
      </w:pPr>
      <w:r w:rsidRPr="00B7659B">
        <w:rPr>
          <w:rFonts w:ascii="Arial" w:hAnsi="Arial" w:cs="Arial"/>
        </w:rPr>
        <w:t xml:space="preserve">zgodnie z informacjami zamieszczonymi we wniosku: </w:t>
      </w:r>
    </w:p>
    <w:p w:rsidR="00B832BF" w:rsidRPr="00B7659B" w:rsidRDefault="00B832BF" w:rsidP="00B7659B">
      <w:pPr>
        <w:jc w:val="both"/>
        <w:rPr>
          <w:rFonts w:ascii="Arial" w:hAnsi="Arial" w:cs="Arial"/>
        </w:rPr>
      </w:pPr>
    </w:p>
    <w:p w:rsidR="00B832BF" w:rsidRPr="00B832BF" w:rsidRDefault="00B832BF" w:rsidP="00B832BF">
      <w:pPr>
        <w:numPr>
          <w:ilvl w:val="0"/>
          <w:numId w:val="18"/>
        </w:numPr>
        <w:tabs>
          <w:tab w:val="clear" w:pos="360"/>
        </w:tabs>
        <w:spacing w:line="360" w:lineRule="auto"/>
        <w:ind w:right="1134"/>
        <w:rPr>
          <w:rFonts w:ascii="Arial" w:hAnsi="Arial" w:cs="Arial"/>
          <w:b/>
          <w:snapToGrid w:val="0"/>
          <w:color w:val="000000"/>
        </w:rPr>
      </w:pPr>
      <w:r w:rsidRPr="00B832BF">
        <w:rPr>
          <w:rFonts w:ascii="Arial" w:hAnsi="Arial" w:cs="Arial"/>
          <w:b/>
          <w:snapToGrid w:val="0"/>
          <w:color w:val="000000"/>
        </w:rPr>
        <w:t>Oznaczenie przedsiębiorcy:</w:t>
      </w: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..........</w:t>
      </w:r>
    </w:p>
    <w:p w:rsidR="00B832BF" w:rsidRDefault="009F030D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firma albo imię i nazwisko</w:t>
      </w: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.....................</w:t>
      </w:r>
    </w:p>
    <w:p w:rsidR="008008F8" w:rsidRDefault="008008F8" w:rsidP="00B832BF">
      <w:pPr>
        <w:ind w:left="284"/>
        <w:rPr>
          <w:rFonts w:ascii="Arial" w:hAnsi="Arial" w:cs="Arial"/>
          <w:sz w:val="16"/>
        </w:rPr>
      </w:pP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</w:t>
      </w:r>
      <w:r w:rsidR="00A134C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..</w:t>
      </w:r>
    </w:p>
    <w:p w:rsidR="00B832BF" w:rsidRDefault="009F030D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 xml:space="preserve">oznaczenie siedziby albo </w:t>
      </w:r>
      <w:r w:rsidR="00B832BF">
        <w:rPr>
          <w:rFonts w:ascii="Arial" w:hAnsi="Arial" w:cs="Arial"/>
          <w:bCs/>
          <w:sz w:val="16"/>
        </w:rPr>
        <w:t xml:space="preserve">adres </w:t>
      </w:r>
      <w:r>
        <w:rPr>
          <w:rFonts w:ascii="Arial" w:hAnsi="Arial" w:cs="Arial"/>
          <w:bCs/>
          <w:sz w:val="16"/>
        </w:rPr>
        <w:t>przedsiębiorcy</w:t>
      </w:r>
    </w:p>
    <w:p w:rsidR="008008F8" w:rsidRDefault="008008F8" w:rsidP="008008F8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...........</w:t>
      </w:r>
    </w:p>
    <w:p w:rsidR="0048382E" w:rsidRDefault="0048382E" w:rsidP="008008F8">
      <w:pPr>
        <w:ind w:left="284"/>
        <w:rPr>
          <w:rFonts w:ascii="Arial" w:hAnsi="Arial" w:cs="Arial"/>
          <w:sz w:val="16"/>
        </w:rPr>
      </w:pPr>
    </w:p>
    <w:p w:rsidR="0048382E" w:rsidRDefault="0048382E" w:rsidP="0048382E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nr telefonu kontaktowego*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adres poczty elektronicznej*</w:t>
      </w:r>
    </w:p>
    <w:p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:rsidR="00B832BF" w:rsidRDefault="00B832BF" w:rsidP="00B832BF">
      <w:pPr>
        <w:rPr>
          <w:rFonts w:ascii="Arial" w:hAnsi="Arial" w:cs="Arial"/>
          <w:bCs/>
          <w:sz w:val="16"/>
        </w:rPr>
      </w:pPr>
      <w:r w:rsidRPr="00A840F7">
        <w:rPr>
          <w:rFonts w:ascii="Arial" w:hAnsi="Arial" w:cs="Arial"/>
          <w:bCs/>
          <w:sz w:val="16"/>
        </w:rPr>
        <w:t>*dane fakultatywne podawane dobrowolnie</w:t>
      </w:r>
    </w:p>
    <w:p w:rsidR="00D119F4" w:rsidRPr="00B7659B" w:rsidRDefault="00D119F4" w:rsidP="00D119F4">
      <w:pPr>
        <w:ind w:firstLine="431"/>
        <w:jc w:val="both"/>
        <w:rPr>
          <w:rFonts w:ascii="Arial" w:hAnsi="Arial" w:cs="Arial"/>
        </w:rPr>
      </w:pPr>
    </w:p>
    <w:p w:rsidR="00D119F4" w:rsidRPr="00B7659B" w:rsidRDefault="00D119F4" w:rsidP="00A134C8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snapToGrid w:val="0"/>
          <w:color w:val="000000"/>
        </w:rPr>
      </w:pPr>
      <w:r w:rsidRPr="00B7659B">
        <w:rPr>
          <w:rFonts w:ascii="Arial" w:hAnsi="Arial" w:cs="Arial"/>
          <w:b/>
          <w:snapToGrid w:val="0"/>
          <w:color w:val="000000"/>
        </w:rPr>
        <w:t>Numer identyfikacji podatkowej NIP:</w:t>
      </w:r>
      <w:r w:rsidR="00B7659B">
        <w:rPr>
          <w:rFonts w:ascii="Arial" w:hAnsi="Arial" w:cs="Arial"/>
          <w:b/>
          <w:snapToGrid w:val="0"/>
          <w:color w:val="000000"/>
        </w:rPr>
        <w:t xml:space="preserve"> </w:t>
      </w:r>
      <w:r w:rsidR="00B7659B" w:rsidRPr="00A134C8">
        <w:rPr>
          <w:rFonts w:ascii="Arial" w:hAnsi="Arial" w:cs="Arial"/>
          <w:snapToGrid w:val="0"/>
          <w:color w:val="000000"/>
        </w:rPr>
        <w:t>…………………………………</w:t>
      </w:r>
      <w:r w:rsidR="00A134C8">
        <w:rPr>
          <w:rFonts w:ascii="Arial" w:hAnsi="Arial" w:cs="Arial"/>
          <w:snapToGrid w:val="0"/>
          <w:color w:val="000000"/>
        </w:rPr>
        <w:t>…………….</w:t>
      </w:r>
      <w:r w:rsidR="00B7659B" w:rsidRPr="00A134C8">
        <w:rPr>
          <w:rFonts w:ascii="Arial" w:hAnsi="Arial" w:cs="Arial"/>
          <w:snapToGrid w:val="0"/>
          <w:color w:val="000000"/>
        </w:rPr>
        <w:t>……………..</w:t>
      </w:r>
    </w:p>
    <w:p w:rsidR="00D119F4" w:rsidRPr="00B7659B" w:rsidRDefault="00D119F4" w:rsidP="00D119F4">
      <w:pPr>
        <w:spacing w:line="360" w:lineRule="auto"/>
        <w:ind w:left="426"/>
        <w:rPr>
          <w:rFonts w:ascii="Arial" w:hAnsi="Arial" w:cs="Arial"/>
          <w:b/>
          <w:snapToGrid w:val="0"/>
          <w:color w:val="000000"/>
          <w:sz w:val="22"/>
        </w:rPr>
      </w:pPr>
    </w:p>
    <w:p w:rsidR="00FC3DF1" w:rsidRPr="00B7659B" w:rsidRDefault="00FC3DF1" w:rsidP="00657067">
      <w:pPr>
        <w:spacing w:line="360" w:lineRule="auto"/>
        <w:ind w:left="426"/>
        <w:rPr>
          <w:rFonts w:ascii="Arial" w:hAnsi="Arial" w:cs="Arial"/>
          <w:b/>
          <w:snapToGrid w:val="0"/>
          <w:color w:val="000000"/>
          <w:sz w:val="22"/>
        </w:rPr>
      </w:pPr>
    </w:p>
    <w:p w:rsidR="00D119F4" w:rsidRPr="00366488" w:rsidRDefault="00D119F4" w:rsidP="00D119F4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b/>
          <w:snapToGrid w:val="0"/>
          <w:color w:val="000000"/>
        </w:rPr>
      </w:pPr>
      <w:r w:rsidRPr="00B7659B">
        <w:rPr>
          <w:rFonts w:ascii="Arial" w:hAnsi="Arial" w:cs="Arial"/>
          <w:b/>
          <w:snapToGrid w:val="0"/>
          <w:color w:val="000000"/>
        </w:rPr>
        <w:br w:type="column"/>
      </w:r>
      <w:r w:rsidRPr="00B7659B">
        <w:rPr>
          <w:rFonts w:ascii="Arial" w:hAnsi="Arial" w:cs="Arial"/>
          <w:b/>
          <w:snapToGrid w:val="0"/>
          <w:color w:val="000000"/>
        </w:rPr>
        <w:lastRenderedPageBreak/>
        <w:t xml:space="preserve">Określenie rodzaju odpadów komunalnych odbieranych od właścicieli nieruchomości, </w:t>
      </w:r>
      <w:r w:rsidR="007A7C29" w:rsidRPr="007A7C29">
        <w:rPr>
          <w:rFonts w:ascii="Arial" w:hAnsi="Arial" w:cs="Arial"/>
          <w:i/>
          <w:snapToGrid w:val="0"/>
          <w:color w:val="000000"/>
          <w:sz w:val="20"/>
          <w:szCs w:val="20"/>
        </w:rPr>
        <w:t>[</w:t>
      </w:r>
      <w:r w:rsidRPr="007A7C29">
        <w:rPr>
          <w:rFonts w:ascii="Arial" w:hAnsi="Arial" w:cs="Arial"/>
          <w:i/>
          <w:snapToGrid w:val="0"/>
          <w:color w:val="000000"/>
          <w:sz w:val="20"/>
          <w:szCs w:val="20"/>
        </w:rPr>
        <w:t>zgodnie z</w:t>
      </w:r>
      <w:r w:rsidRPr="007A7C29">
        <w:rPr>
          <w:rFonts w:ascii="Arial" w:hAnsi="Arial" w:cs="Arial"/>
          <w:i/>
          <w:sz w:val="20"/>
          <w:szCs w:val="20"/>
        </w:rPr>
        <w:t xml:space="preserve"> rozporządzeniem Ministra Środowiska z dnia </w:t>
      </w:r>
      <w:r w:rsidR="0026388B">
        <w:rPr>
          <w:rFonts w:ascii="Arial" w:hAnsi="Arial" w:cs="Arial"/>
          <w:i/>
          <w:sz w:val="20"/>
          <w:szCs w:val="20"/>
        </w:rPr>
        <w:t>9</w:t>
      </w:r>
      <w:r w:rsidRPr="007A7C29">
        <w:rPr>
          <w:rFonts w:ascii="Arial" w:hAnsi="Arial" w:cs="Arial"/>
          <w:i/>
          <w:sz w:val="20"/>
          <w:szCs w:val="20"/>
        </w:rPr>
        <w:t xml:space="preserve"> </w:t>
      </w:r>
      <w:r w:rsidR="0026388B">
        <w:rPr>
          <w:rFonts w:ascii="Arial" w:hAnsi="Arial" w:cs="Arial"/>
          <w:i/>
          <w:sz w:val="20"/>
          <w:szCs w:val="20"/>
        </w:rPr>
        <w:t>grudnia</w:t>
      </w:r>
      <w:r w:rsidRPr="007A7C29">
        <w:rPr>
          <w:rFonts w:ascii="Arial" w:hAnsi="Arial" w:cs="Arial"/>
          <w:i/>
          <w:sz w:val="20"/>
          <w:szCs w:val="20"/>
        </w:rPr>
        <w:t xml:space="preserve"> 201</w:t>
      </w:r>
      <w:r w:rsidR="0026388B">
        <w:rPr>
          <w:rFonts w:ascii="Arial" w:hAnsi="Arial" w:cs="Arial"/>
          <w:i/>
          <w:sz w:val="20"/>
          <w:szCs w:val="20"/>
        </w:rPr>
        <w:t>4</w:t>
      </w:r>
      <w:r w:rsidRPr="007A7C29">
        <w:rPr>
          <w:rFonts w:ascii="Arial" w:hAnsi="Arial" w:cs="Arial"/>
          <w:i/>
          <w:sz w:val="20"/>
          <w:szCs w:val="20"/>
        </w:rPr>
        <w:t xml:space="preserve"> r. w sprawie katalogu odpadów]</w:t>
      </w:r>
      <w:r w:rsidRPr="007A7C29">
        <w:rPr>
          <w:rFonts w:ascii="Arial" w:hAnsi="Arial" w:cs="Arial"/>
          <w:b/>
          <w:sz w:val="20"/>
          <w:szCs w:val="20"/>
        </w:rPr>
        <w:t>:</w:t>
      </w:r>
    </w:p>
    <w:p w:rsidR="00366488" w:rsidRPr="00A840F7" w:rsidRDefault="00366488" w:rsidP="00366488">
      <w:pPr>
        <w:ind w:left="357"/>
        <w:rPr>
          <w:rFonts w:ascii="Arial" w:hAnsi="Arial" w:cs="Arial"/>
          <w:bCs/>
          <w:i/>
          <w:sz w:val="16"/>
          <w:szCs w:val="16"/>
        </w:rPr>
      </w:pPr>
      <w:r w:rsidRPr="00A840F7">
        <w:rPr>
          <w:rFonts w:ascii="Arial" w:hAnsi="Arial" w:cs="Arial"/>
          <w:bCs/>
          <w:i/>
          <w:sz w:val="16"/>
          <w:szCs w:val="16"/>
        </w:rPr>
        <w:t>(Proszę wpisać/zaznaczyć tylko te pozycje, które dotyczą prowadzonej przez Państwa działalności objętej wnioskiem o wpis do rejestru.</w:t>
      </w:r>
    </w:p>
    <w:p w:rsidR="00366488" w:rsidRPr="00185657" w:rsidRDefault="00366488" w:rsidP="00366488">
      <w:pPr>
        <w:ind w:left="357"/>
        <w:rPr>
          <w:rFonts w:ascii="Arial" w:hAnsi="Arial" w:cs="Arial"/>
          <w:bCs/>
          <w:i/>
          <w:sz w:val="16"/>
          <w:szCs w:val="16"/>
        </w:rPr>
      </w:pPr>
      <w:r w:rsidRPr="00A840F7">
        <w:rPr>
          <w:rFonts w:ascii="Arial" w:hAnsi="Arial" w:cs="Arial"/>
          <w:bCs/>
          <w:i/>
          <w:sz w:val="16"/>
          <w:szCs w:val="16"/>
        </w:rPr>
        <w:t>W przypadku składania wniosku o zmianę danych w rejestrze proszę wpisać/zaznaczyć wszystkie pozycje i z uwzględnieniem wprowadzonych zmian).</w:t>
      </w:r>
    </w:p>
    <w:p w:rsidR="00366488" w:rsidRPr="00366488" w:rsidRDefault="00366488" w:rsidP="00366488">
      <w:pPr>
        <w:spacing w:line="288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tbl>
      <w:tblPr>
        <w:tblW w:w="4918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8505"/>
        <w:gridCol w:w="836"/>
      </w:tblGrid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185657" w:rsidRDefault="00E471FF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odpadu (grupa, podgrupa, rodzaj)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56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opakowaniowe; sorbenty, tkaniny do wycierania, materiały filtracyjne i ubrania ochronne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3"/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opakowaniowe (włącznie z selektywnie gromadzonymi komunalnymi odpadami opakowaniowymi)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papieru i tektury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tworzyw sztucznych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drewna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metali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wielomateriałowe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odpady opakowaniowe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ze szkła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tekstyliów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zawierające pozostałości substancji niebezpiecznych lub nimi zanieczyszczone (np. środkami ochrony roślin I i II klasy toksyczności - bardzo toksyczne i toksyczne)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01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Sorbenty, materiały filtracyjne, tkaniny do wycierania i ubrania ochronne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02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15 02 03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Zużyte lub nienadające się do użytkowania pojazdy (włączając maszyny pozadrogowe), odpady z demontażu, przeglądu i konserwacji pojazdów (z wyłączeniem grup 13 i 14 oraz podgrup 16 06 i 16 08)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opony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lub nienadające się do użytkowania pojazdy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lub nienadające się do użytkowania pojazdy niezawierające cieczy i innych niebezpiecznych elementów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Filtry olejowe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zawierające PCB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wybuchowe (np. poduszki powietrzne)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 01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hamulcowe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hamulcowe inne niż wymienione w 16 01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Płyny hamulcowe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Płyny zapobiegające zamarzaniu zawierające niebezpieczne substancje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Płyny zapobiegające zamarzaniu inne niż wymienione w 16 01 14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Zbiorniki na gaz skroplony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nieżelazne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16 01 20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21*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Niebezpieczne elementy inne niż wymienione w 16 01 07 do 16 01 11,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13 i 16 01 14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16 01 22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elementy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urządzeń elektrycznych i elektronicznych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Transformatory i kondensatory zawierające PCB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PCB albo nimi zanieczyszczone inne niż wymienione w 16 02 09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freony, HCFC, HFC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wolny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zawierające niebezpieczne elementy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 inne niż wymienione w 16 02 09 do 16 02 12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inne niż wymienione w 16 02 09 do 16 02 13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Niebezpieczne elementy lub części składowe usunięte z zużytych urządzeń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16 02 16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Elementy usunięte z zużytych urządzeń inne niż wymienione w 16 02 15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Partie produktów nieodpowiadające wymaganiom oraz produkty przeterminowane lub nieprzydatne do użytku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Nieorganiczne odpady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Nieorganiczne odpady inne niż wymienione w 16 03 03, 16 03 80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Organiczne odpady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Organiczne odpady inne niż wymienione w 16 03 05, 16 03 80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16 03 80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Produkty spożywcze przeterminowane lub nieprzydatne do spożycia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materiałów wybuchowych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04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Odpadowa amunicja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04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Odpadowe wyroby pirotechniczne (np. ognie sztuczne)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 04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materiały wybuchowe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Gazy w pojemnikach ciśnieniowych i zużyte chemikalia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Gazy w pojemnikach (w tym halony)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Gazy w pojemnikach inne niż wymienione w 16 05 04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nieorganiczne chemikalia zawierające substancje niebezpieczne (np. przeterminowane odczynniki chemiczne)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organiczne chemikalia zawierające substancje niebezpieczne (np. przeterminowane odczynniki chemiczne)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chemikalia inne niż wymienione w 16 05 06, 16 05 07 lub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16 05 08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Baterie i akumulatory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ołowiowe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niklowo-kadmowe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alkaliczne (z wyłączeniem 16 06 03)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baterie i akumulatory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06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Selektywnie gromadzony elektrolit z baterii i akumulatorów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czyszczenia zbiorników magazynowych, cystern transportowych i beczek (z wyjątkiem grup 05 i 13)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07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zawierające ropę naftową lub jej produkty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07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zawierające inne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16 07 99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Zużyte katalizatory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złoto, srebro, ren, rod, pallad, iryd lub platynę (z wyłączeniem 16 08 07)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niebezpieczne metale przejściowe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 lub ich niebezpieczne związki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metale przejściowe lub ich związki inne niż wymienione w 16 08 02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stosowane do katalitycznego krakingu w procesie fluidyzacyjnym (z wyłączeniem 16 08 07)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zawierające kwas fosforowy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ciecze stosowane jako katalizatory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08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katalizatory zanieczyszczone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Substancje utleniające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09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Nadmanganiany (np. nadmanganian potasowy)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 09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Chromiany (np. chromian potasowy, dwuchromian sodowy lub potasowy)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09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Nadtlenki (np. nadtlenek wodoru)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09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substancje utleniające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Uwodnione odpady ciekłe przeznaczone do odzysku lub unieszkodliwiania poza miejscami ich powstawania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Uwodnione odpady ciekłe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Uwodnione odpady ciekłe inne niż wymienione w 16 10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Stężone uwodnione odpady ciekłe (np. koncentraty)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16 10 04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Stężone uwodnione odpady ciekłe (np. koncentraty) inne niż wymienione w 16 10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okładzin piecowych i materiały ogniotrwałe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Węglopochodne okładziny piecowe i materiały ogniotrwałe z procesów metalurgicznych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Węglopochodne okładziny piecowe i materiały ogniotrwałe z procesów metalurgicznych inne niż wymienione w 16 11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okładziny piecowe i materiały ogniotrwałe z procesów metalurgicznych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piecowe i materiały ogniotrwałe z procesów metalurgicznych inne niż wymienione w 16 11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piecowe i materiały ogniotrwałe z procesów niemetalurgicznych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16 11 06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Okładziny piecowe i materiały ogniotrwałe z procesów niemetalurgicznych inne niż wymienione w 16 11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różne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Magnetyczne i optyczne nośniki informacji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powstałe w wyniku wypadków i zdarzeń losowych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81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wykazujące właściwości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inne niż wymienione w 16 81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powstałe w wyniku klęsk żywiołowych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82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wykazujące właściwości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16 82 02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inne niż wymienione w 16 82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budowy, remontów i demontażu obiektów budowlanych oraz infrastruktury drogowej (włączając glebę i ziemię z terenów zanieczyszczonych)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materiałów i elementów budowlanych oraz infrastruktury drogowej (np. beton, cegły, płyty, ceramika)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Gruz ceglany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innych materiałów ceramicznych i elementów wyposażenia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 xml:space="preserve">Zmieszane lub wysegregowane odpady z betonu, gruzu ceglanego, odpadowych materiałów 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ceramicznych i elementów wyposażenia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17 01 07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Usunięte tynki, tapety, okleiny itp.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17 01 81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remontów i przebudowy dróg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17 01 82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drewna, szkła i tworzyw sztucznych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02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drewna, szkła i tworzyw sztucznych zawierające lub zanieczyszczone substancjami niebezpiecznymi (podkłady kolejowe)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asfaltów, smół i produktów smołowych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Asfalt zawierający smołę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Asfalt inny niż wymieniony w 17 03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Smoła i produkty smołowe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17 03 80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Odpadowa papa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i złomy metaliczne oraz stopów metali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Miedź, brąz, mosiądz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Aluminium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Ołów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Cynk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Żelazo i stal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Cyna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Mieszaniny metali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metali zanieczyszczone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Kable zawierające ropę naftową, smołę i inne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17 04 11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Kable inne niż wymienione w 17 04 10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Gleba i ziemia (włączając glebę i ziemię z terenów zanieczyszczonych oraz urobek z pogłębiania)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Gleba i ziemia, w tym kamienie, zawierające substancje niebezpieczne (np. PCB)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Gleba i ziemia, w tym kamienie, inne niż wymienione w 17 05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Urobek z pogłębiania zawierający lub zanieczyszczony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Urobek z pogłębiania inny niż wymieniony w 17 05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05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Tłuczeń torowy (kruszywo) zawierający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17 05 08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Tłuczeń torowy (kruszywo) inny niż wymieniony w 17 05 07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Materiały izolacyjne oraz materiały konstrukcyjne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izolacyjne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materiały izolacyjne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izolacyjne inne niż wymienione w 17 06 01 i 17 06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06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konstrukcyjne zawierające azbest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Materiały konstrukcyjne zawierające gips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08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konstrukcyjne zawierające gips zanieczyszczone substancjami niebezpiecznymi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17 08 02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Materiały konstrukcyjne zawierające gips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17 08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Inne odpady z budowy, remontów i demontażu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budowy, remontów i demontażu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budowy, remontów i demontażu zawierające PCB (np. substancje i przedmioty zawierające PCB: szczeliwa, wykładziny podłogowe zawierające żywice, szczelne zespoły okienne, kondensatory)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z budowy, remontów i demontażu (w tym odpady zmieszane)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17 09 04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7751FA" w:rsidRDefault="007751FA" w:rsidP="00185657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51FA">
              <w:rPr>
                <w:rStyle w:val="Uwydatnienie"/>
                <w:rFonts w:ascii="Arial" w:hAnsi="Arial" w:cs="Arial"/>
                <w:b/>
                <w:sz w:val="18"/>
                <w:szCs w:val="18"/>
              </w:rPr>
              <w:t>Odpady</w:t>
            </w:r>
            <w:r w:rsidRPr="007751FA">
              <w:rPr>
                <w:rFonts w:ascii="Arial" w:hAnsi="Arial" w:cs="Arial"/>
                <w:b/>
                <w:sz w:val="18"/>
                <w:szCs w:val="18"/>
              </w:rPr>
              <w:t xml:space="preserve"> medyczne i weterynaryjne (z wyłączeniem </w:t>
            </w:r>
            <w:r w:rsidRPr="007751FA">
              <w:rPr>
                <w:rStyle w:val="Uwydatnienie"/>
                <w:rFonts w:ascii="Arial" w:hAnsi="Arial" w:cs="Arial"/>
                <w:b/>
                <w:sz w:val="18"/>
                <w:szCs w:val="18"/>
              </w:rPr>
              <w:t>odpadów</w:t>
            </w:r>
            <w:r w:rsidRPr="007751FA">
              <w:rPr>
                <w:rFonts w:ascii="Arial" w:hAnsi="Arial" w:cs="Arial"/>
                <w:b/>
                <w:sz w:val="18"/>
                <w:szCs w:val="18"/>
              </w:rPr>
              <w:t xml:space="preserve"> kuchennych i restauracyjnych niezwiązanych z opieką zdrowotną lub weterynaryjną)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diagnozowania, leczenia i profilaktyki medycznej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Narzędzia chirurgiczne i zabiegowe oraz ich resztki (z wyłączeniem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Części ciała i organy oraz pojemniki na krew i konserwanty służące do jej przechowywania (z wyłączeniem 18 01 03)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pieluchomajtki, podpaski, podkłady), z wyłączeniem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80 i 18 01 82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niż wymienione w 18 01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18 01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cytotoksyczne i cytostatyczne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inne niż wymienione w 18 01 08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amalgamatu dentystycznego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 01 80*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7751FA" w:rsidRDefault="007751FA" w:rsidP="00185657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1FA">
              <w:rPr>
                <w:rFonts w:ascii="Arial" w:hAnsi="Arial" w:cs="Arial"/>
                <w:sz w:val="16"/>
                <w:szCs w:val="16"/>
              </w:rPr>
              <w:t>Zużyte peloidy po zabiegach wykonywanych w ramach działalności leczniczej o właściwościach zakaźnych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7751FA" w:rsidRDefault="007751FA" w:rsidP="00185657">
            <w:pPr>
              <w:spacing w:befor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51FA">
              <w:rPr>
                <w:rFonts w:ascii="Arial" w:hAnsi="Arial" w:cs="Arial"/>
                <w:sz w:val="16"/>
                <w:szCs w:val="16"/>
              </w:rPr>
              <w:t>Zużyte peloidy po zabiegach wykonywanych w ramach działalności leczniczej, inne niż wymienione w 18 01 80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01 82*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Pozostałości z żywienia pacjentów oddziałów zakaźnych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diagnozowania, leczenia i profilaktyki weterynaryjnej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Narzędzia chirurgiczne i zabiegowe oraz ich resztki (z wyłączeniem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18 02 02)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niż wymienione w 18 02 02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Chemikalia, w tym odczynniki chemiczne,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18 02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cytotoksyczne i cytostatyczne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18 02 08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inne niż wymienione w 18 02 07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instalacji i urządzeń służących zagospodarowaniu odpadów, z oczyszczalni ścieków oraz z uzdatniania wody pitnej i wody do celów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termicznego przekształcania odpadów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Złom żelazny usunięty z popiołów paleniskowych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filtracyjne (np. placek filtracyjny)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i inne odpady uwodnione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Zużyty węgiel aktywny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Żużle i popioły paleniskowe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Żużle i popioły paleniskowe inne niż wymienione w 19 01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Popioły lotne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Popioły lotne inne niż wymienione w 19 01 13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Pyły z kotłów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Pyły z kotłów inne niż wymienione w 19 01 15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pirolizy odpadów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pirolizy odpadów inne niż wymienione w 19 01 17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19 01 19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Piaski ze złóż fluidalnych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fizykochemicznej przeróbki odpadów (w tym usuwanie chromu, usuwanie cyjanków, neutralizacja)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Wstępnie przemieszane odpady składające się wyłącznie z odpadów innych niż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Wstępnie przemieszane odpady składające się z co najmniej jednego rodzaju odpadów niebezpiecznych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fizykochemicznej przeróbki odpadów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fizykochemicznej przeróbki odpadów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19 02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Oleje i koncentraty z separacji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Ciekłe odpady palne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09*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Stałe odpady palne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palne inne niż wymienione w 19 02 08 lub 19 02 09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19 02 99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stabilizowane lub zestalone(</w:t>
            </w: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niebezpieczne częściowo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 stabilizowane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stabilizowane inne niż wymienione w 19 03 04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niebezpieczne zestalone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19 03 07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zestalone inne niż wymienione w 19 03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zeszklone i z procesów zeszkliwiania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Zeszklone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Popioły lotne i inne odpady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Niezeszklona faza stała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19 04 04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Ciekłe odpady z procesów zeszkliwiania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tlenowego rozkładu odpadów stałych (kompostowania)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Nieprzekompostowane frakcje odpadów komunalnych i podobnych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Nieprzekompostowane frakcje odpadów pochodzenia zwierzęcego i roślinnego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Kompost nieodpowiadający wymaganiom (nienadający się do wykorzystania)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19 05 99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beztlenowego rozkładu odpadów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Ciecze z beztlenowego rozkładu odpadów komunalnych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Przefermentowane odpady z beztlenowego rozkładu odpadów komunalnych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Ciecze z beztlenowego rozkładu odpadów zwierzęcych i roślinnych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Przefermentowane odpady z beztlenowego rozkładu odpadów zwierzęcych i roślinnych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19 06 99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19 08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oczyszczalni ścieków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Skratki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Zawartość piaskowników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Ustabilizowane komunalne osady ściekowe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Nasycone lub zużyte żywice jonowymienne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Roztwory i szlamy z regeneracji wymienników jonitowych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08*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systemów membranowych zawierające metale ciężkie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Tłuszcze i mieszaniny olejów z separacji olej/woda zawierające wyłącznie oleje jadalne i tłuszcze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10*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Tłuszcze i mieszaniny olejów z separacji olej/woda inne niż wymienione w 19 08 09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zawierające substancje niebezpieczne z biologicznego oczyszczania ścieków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biologicznego oczyszczania ścieków przemysłowych inne niż wymienione w 19 08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zawierające substancje niebezpieczne z innego niż biologiczne oczyszczania ścieków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19 08 14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innego niż biologiczne oczyszczania ścieków przemysłowych inne niż wymienione w 19 08 13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19 08 99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uzdatniania wody pitnej i wody do celów przemysłowych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ze wstępnej filtracji i skratki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klarowania wody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dekarbonizacji wody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Zużyty węgiel aktywny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Nasycone lub zużyte żywice jonowymienne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Roztwory i szlamy z regeneracji wymienników jonitowych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19 09 99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rozdrabniania odpadów zawierających metale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żelaza i stali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metali nieżelaznych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Lekka frakcja i pyły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Lekka frakcja i pyły inne niż wymienione w 19 10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frakcje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19 10 06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frakcje niż wymienione w 19 10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regeneracji olejów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filtry iłowe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02*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Kwaśne smoły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 11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Uwodnione odpady ciekłe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Alkaliczne odpady z oczyszczania paliw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zakładowych oczyszczalni ścieków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Osady z zakładowych oczyszczalni ścieków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19 11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oczyszczania gazów odlotowych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odpady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mechanicznej obróbki odpadów (np. obróbki ręcznej, sortowania, zgniatania, granulowania) nieujęte w innych 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Papier i tektura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 nieżelazne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 i guma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inne niż wymienione w 19 12 06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Tekstylia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19 12 09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Minerały (np. piasek, kamienie)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palne (paliwo alternatywne)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11*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(w tym zmieszane substancje i przedmioty) z mechanicznej obróbki odpadów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19 12 12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oczyszczania gleby, ziemi i wód podziemnych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 oczyszczania gleby i ziemi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stałe z oczyszczania gleby i ziemi inne niż wymienione</w:t>
            </w:r>
          </w:p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w 19 13 01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gleby i ziemi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gleby i ziemi inne niż wymienione w 19 13 03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wód podziemnych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 oczyszczania wód podziemnych inne niż wymienione w 19 13 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ciekłe i stężone uwodnione odpady ciekłe (np. koncentraty) z oczyszczania wód podziemnych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19 13 08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ciekłe i stężone uwodnione odpady ciekłe (np. koncentraty) z oczyszczania wód podziemnych inne niż wymienione w 19 13 07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19 80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unieszkodliwiania odpadów medycznych i weterynaryjnych nieujęte w innych podgrupach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19 80 01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po autoklawowaniu odpadów medycznych i weterynaryjnych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komunalne łącznie z frakcjami gromadzonymi selektywnie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komunalne segregowane i gromadzone selektywnie (z wyłączeniem 15 01)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Papier i tektura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20 01 08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kuchenne ulegające biodegradacji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Odzież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Tekstylia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Rozpuszczalniki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14*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Kwasy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Alkalia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Odczynniki fotograficzne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19*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950F50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Środki ochrony roślin 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Lampy fluorescencyjne i inne odpady zawierające rtęć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Urządzenia zawierające freony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20 01 25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Oleje i tłuszcze jadalne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26*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Oleje i tłuszcze inne niż wymienione w 20 01 25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Farby, tusze, farby drukarskie, kleje, lepiszcze i żywice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Farby, tusze, farby drukarskie, kleje, lepiszcze i żywice inne niż wymienione w 20 01 27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29*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Detergenty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Detergenty inne niż wymienione w 20 01 29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31*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cytotoksyczne i cytostatyczne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Leki inne niż wymienione w 20 01 31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33*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Baterie i akumulatory inne niż wymienione w 20 01 33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35*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elektryczne i elektroniczne inne niż wymienione w 20 01 21 i 20 01 23 zawierające niebezpieczne składniki (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37*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zawierające substancje niebezpieczne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20 01 38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Drewno inne niż wymienione w 20 01 37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20 01 39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Tworzywa sztuczne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20 01 40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Metale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20 01 41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zmiotek wentylacyjnych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20 01 80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Środki ochrony roślin inne niż wymienione w 20 01 19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20 01 99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niewymienione frakcje zbierane w sposób selektywny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 z ogrodów i parków (w tym z cmentarzy)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20 02 01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ulegające biodegradacji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20 02 02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Gleba i ziemia, w tym kamienie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20 02 03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Inne odpady nieulegające biodegradacji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Inne odpady komunalne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20 03 01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Niesegregowane (zmieszane) odpady komunalne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20 03 02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targowisk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20 03 03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 czyszczenia ulic i placów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20 03 04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Szlamy ze zbiorników bezodpływowych służących do gromadzenia nieczystości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20 03 06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ze studzienek kanalizacyjnych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20 03 07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71FF" w:rsidRPr="00185657" w:rsidTr="00FA15C7"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20 03 99</w:t>
            </w:r>
          </w:p>
        </w:tc>
        <w:tc>
          <w:tcPr>
            <w:tcW w:w="4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471FF" w:rsidRPr="00B93F4D" w:rsidRDefault="00E471FF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F4D">
              <w:rPr>
                <w:rFonts w:ascii="Arial" w:hAnsi="Arial" w:cs="Arial"/>
                <w:color w:val="000000"/>
                <w:sz w:val="18"/>
                <w:szCs w:val="18"/>
              </w:rPr>
              <w:t>Odpady komunalne niewymienione w innych podgrupach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F" w:rsidRPr="00185657" w:rsidRDefault="00E471FF" w:rsidP="0018565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6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6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6163D">
              <w:rPr>
                <w:rFonts w:ascii="Arial" w:hAnsi="Arial" w:cs="Arial"/>
                <w:sz w:val="18"/>
                <w:szCs w:val="18"/>
              </w:rPr>
            </w:r>
            <w:r w:rsidR="004616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56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119F4" w:rsidRPr="00B7659B" w:rsidRDefault="00D119F4" w:rsidP="00D119F4">
      <w:pPr>
        <w:jc w:val="both"/>
        <w:rPr>
          <w:rFonts w:ascii="Arial" w:hAnsi="Arial" w:cs="Arial"/>
        </w:rPr>
      </w:pPr>
    </w:p>
    <w:p w:rsidR="00B832BF" w:rsidRDefault="00B832BF" w:rsidP="00B832BF">
      <w:pPr>
        <w:jc w:val="both"/>
        <w:rPr>
          <w:rFonts w:ascii="Arial" w:hAnsi="Arial" w:cs="Arial"/>
          <w:b/>
          <w:sz w:val="20"/>
        </w:rPr>
      </w:pPr>
    </w:p>
    <w:p w:rsidR="006A3146" w:rsidRDefault="006A3146" w:rsidP="00B832BF">
      <w:pPr>
        <w:jc w:val="both"/>
        <w:rPr>
          <w:rFonts w:ascii="Arial" w:hAnsi="Arial" w:cs="Arial"/>
          <w:b/>
          <w:sz w:val="20"/>
        </w:rPr>
      </w:pPr>
    </w:p>
    <w:p w:rsidR="006A3146" w:rsidRDefault="006A3146" w:rsidP="00B832BF">
      <w:pPr>
        <w:jc w:val="both"/>
        <w:rPr>
          <w:rFonts w:ascii="Arial" w:hAnsi="Arial" w:cs="Arial"/>
          <w:b/>
          <w:sz w:val="20"/>
        </w:rPr>
      </w:pPr>
    </w:p>
    <w:p w:rsidR="00B832BF" w:rsidRPr="00B7659B" w:rsidRDefault="00B832BF" w:rsidP="00B832BF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</w:t>
      </w:r>
      <w:r w:rsidRPr="00B7659B">
        <w:rPr>
          <w:rFonts w:ascii="Arial" w:hAnsi="Arial" w:cs="Arial"/>
          <w:sz w:val="20"/>
          <w:szCs w:val="20"/>
        </w:rPr>
        <w:t>…</w:t>
      </w:r>
      <w:r w:rsidR="00505C87">
        <w:rPr>
          <w:rFonts w:ascii="Arial" w:hAnsi="Arial" w:cs="Arial"/>
          <w:sz w:val="20"/>
          <w:szCs w:val="20"/>
        </w:rPr>
        <w:t>…</w:t>
      </w:r>
      <w:r w:rsidRPr="00B7659B">
        <w:rPr>
          <w:rFonts w:ascii="Arial" w:hAnsi="Arial" w:cs="Arial"/>
          <w:sz w:val="20"/>
          <w:szCs w:val="20"/>
        </w:rPr>
        <w:t>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:rsidR="00B832BF" w:rsidRPr="00632FBE" w:rsidRDefault="00B832BF" w:rsidP="00B832BF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>
        <w:rPr>
          <w:rFonts w:ascii="Arial" w:hAnsi="Arial" w:cs="Arial"/>
          <w:i/>
          <w:sz w:val="20"/>
          <w:szCs w:val="20"/>
        </w:rPr>
        <w:t xml:space="preserve"> przedsiębiorcy</w:t>
      </w:r>
      <w:r w:rsidR="00505C87">
        <w:rPr>
          <w:rFonts w:ascii="Arial" w:hAnsi="Arial" w:cs="Arial"/>
          <w:i/>
          <w:sz w:val="20"/>
          <w:szCs w:val="20"/>
        </w:rPr>
        <w:t>)</w:t>
      </w:r>
    </w:p>
    <w:p w:rsidR="00B832BF" w:rsidRDefault="00B832BF" w:rsidP="00B832BF">
      <w:pPr>
        <w:jc w:val="both"/>
        <w:rPr>
          <w:rFonts w:ascii="Arial" w:hAnsi="Arial" w:cs="Arial"/>
          <w:b/>
          <w:sz w:val="20"/>
        </w:rPr>
      </w:pPr>
    </w:p>
    <w:p w:rsidR="00A676A5" w:rsidRPr="00B7659B" w:rsidRDefault="00A676A5" w:rsidP="00D119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19F4" w:rsidRPr="00B7659B" w:rsidRDefault="00D119F4" w:rsidP="00E16C9B">
      <w:pPr>
        <w:jc w:val="both"/>
        <w:rPr>
          <w:rFonts w:ascii="Arial" w:hAnsi="Arial" w:cs="Arial"/>
        </w:rPr>
      </w:pPr>
      <w:r w:rsidRPr="00B7659B">
        <w:rPr>
          <w:rFonts w:ascii="Arial" w:hAnsi="Arial" w:cs="Arial"/>
          <w:b/>
          <w:u w:val="single"/>
        </w:rPr>
        <w:t>Załączniki:</w:t>
      </w:r>
    </w:p>
    <w:p w:rsidR="000B3B94" w:rsidRDefault="00DE3B0D" w:rsidP="004D410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3B94">
        <w:rPr>
          <w:rFonts w:ascii="Arial" w:hAnsi="Arial" w:cs="Arial"/>
          <w:sz w:val="20"/>
          <w:szCs w:val="20"/>
        </w:rPr>
        <w:t>O</w:t>
      </w:r>
      <w:r w:rsidR="00D119F4" w:rsidRPr="000B3B94">
        <w:rPr>
          <w:rFonts w:ascii="Arial" w:hAnsi="Arial" w:cs="Arial"/>
          <w:sz w:val="20"/>
          <w:szCs w:val="20"/>
        </w:rPr>
        <w:t>świadczenie o spełnieniu warunków wymaganych do wykonywania działalności w zakresie odbierania odpadów komunalnych od właś</w:t>
      </w:r>
      <w:r w:rsidR="004D4105" w:rsidRPr="000B3B94">
        <w:rPr>
          <w:rFonts w:ascii="Arial" w:hAnsi="Arial" w:cs="Arial"/>
          <w:sz w:val="20"/>
          <w:szCs w:val="20"/>
        </w:rPr>
        <w:t>cicieli nieruchomości,</w:t>
      </w:r>
    </w:p>
    <w:p w:rsidR="00234E6A" w:rsidRDefault="00662861" w:rsidP="0097768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3B94">
        <w:rPr>
          <w:rFonts w:ascii="Arial" w:hAnsi="Arial" w:cs="Arial"/>
          <w:sz w:val="20"/>
          <w:szCs w:val="20"/>
        </w:rPr>
        <w:t>Dowód</w:t>
      </w:r>
      <w:r w:rsidR="00D119F4" w:rsidRPr="000B3B94">
        <w:rPr>
          <w:rFonts w:ascii="Arial" w:hAnsi="Arial" w:cs="Arial"/>
          <w:sz w:val="20"/>
          <w:szCs w:val="20"/>
        </w:rPr>
        <w:t xml:space="preserve"> uiszczenia opłaty skarbowej</w:t>
      </w:r>
      <w:r w:rsidR="00234E6A">
        <w:rPr>
          <w:rFonts w:ascii="Arial" w:hAnsi="Arial" w:cs="Arial"/>
          <w:sz w:val="20"/>
          <w:szCs w:val="20"/>
        </w:rPr>
        <w:t>:</w:t>
      </w:r>
    </w:p>
    <w:p w:rsidR="00234E6A" w:rsidRDefault="00234E6A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5384">
        <w:rPr>
          <w:rFonts w:ascii="Arial" w:hAnsi="Arial" w:cs="Arial"/>
          <w:b/>
          <w:sz w:val="20"/>
          <w:szCs w:val="20"/>
        </w:rPr>
        <w:t>w przypadku wpisu do rejestru działalności regulowanej</w:t>
      </w:r>
      <w:r w:rsidRPr="000B3B94">
        <w:rPr>
          <w:rFonts w:ascii="Arial" w:hAnsi="Arial" w:cs="Arial"/>
          <w:sz w:val="20"/>
          <w:szCs w:val="20"/>
        </w:rPr>
        <w:t xml:space="preserve"> </w:t>
      </w:r>
      <w:r w:rsidR="00D119F4" w:rsidRPr="000B3B94">
        <w:rPr>
          <w:rFonts w:ascii="Arial" w:hAnsi="Arial" w:cs="Arial"/>
          <w:sz w:val="20"/>
          <w:szCs w:val="20"/>
        </w:rPr>
        <w:t>w wysokości 50,00 zł</w:t>
      </w:r>
      <w:r w:rsidR="00977681">
        <w:rPr>
          <w:rFonts w:ascii="Arial" w:hAnsi="Arial" w:cs="Arial"/>
          <w:sz w:val="20"/>
          <w:szCs w:val="20"/>
        </w:rPr>
        <w:t>;</w:t>
      </w:r>
    </w:p>
    <w:p w:rsidR="00234E6A" w:rsidRDefault="00977681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334B">
        <w:rPr>
          <w:rFonts w:ascii="Arial" w:hAnsi="Arial" w:cs="Arial"/>
          <w:b/>
          <w:sz w:val="20"/>
          <w:szCs w:val="20"/>
        </w:rPr>
        <w:t>w przypadku zmiany wpisu do rejestru działalności regulowanej,</w:t>
      </w:r>
      <w:r w:rsidRPr="00977681">
        <w:rPr>
          <w:rFonts w:ascii="Arial" w:hAnsi="Arial" w:cs="Arial"/>
          <w:sz w:val="20"/>
          <w:szCs w:val="20"/>
        </w:rPr>
        <w:t xml:space="preserve"> jeżeli: dotyczy ona rozszerzenia zakresu działalności – 50% stawek określonych od wpisu - 25,00 zł;</w:t>
      </w:r>
    </w:p>
    <w:p w:rsidR="00FC1178" w:rsidRPr="00977681" w:rsidRDefault="00662861" w:rsidP="00234E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77681">
        <w:rPr>
          <w:rFonts w:ascii="Arial" w:hAnsi="Arial" w:cs="Arial"/>
          <w:sz w:val="20"/>
          <w:szCs w:val="20"/>
        </w:rPr>
        <w:t>w przypadku</w:t>
      </w:r>
      <w:r w:rsidR="001A5384">
        <w:rPr>
          <w:rFonts w:ascii="Arial" w:hAnsi="Arial" w:cs="Arial"/>
          <w:sz w:val="20"/>
          <w:szCs w:val="20"/>
        </w:rPr>
        <w:t>,</w:t>
      </w:r>
      <w:r w:rsidRPr="00977681">
        <w:rPr>
          <w:rFonts w:ascii="Arial" w:hAnsi="Arial" w:cs="Arial"/>
          <w:sz w:val="20"/>
          <w:szCs w:val="20"/>
        </w:rPr>
        <w:t xml:space="preserve"> gdy wniosek składany jest przez pełnomocnika także dowód uiszczenia opłaty skarbowej w wysokości 17,00 zł  </w:t>
      </w:r>
      <w:r w:rsidR="00EF48B2" w:rsidRPr="00977681">
        <w:rPr>
          <w:rFonts w:ascii="Arial" w:hAnsi="Arial" w:cs="Arial"/>
          <w:sz w:val="20"/>
          <w:szCs w:val="20"/>
        </w:rPr>
        <w:t>pobieranej za złożenie dokumentu stwierdzającego udzielenie pełnomocnictwa lub prokury oraz jego odpis, wypis lub kopia – od każdego stosunku pełnomocnictwa (prokury) - w przypadku, gdy wniosek składany jest przez pełnomocnika.</w:t>
      </w:r>
    </w:p>
    <w:p w:rsidR="00B832BF" w:rsidRDefault="00B832BF" w:rsidP="00FD0BB0">
      <w:pPr>
        <w:jc w:val="both"/>
        <w:rPr>
          <w:rFonts w:ascii="Arial" w:hAnsi="Arial" w:cs="Arial"/>
          <w:sz w:val="16"/>
          <w:szCs w:val="16"/>
        </w:rPr>
      </w:pPr>
    </w:p>
    <w:p w:rsidR="00C15FC3" w:rsidRDefault="00C15FC3" w:rsidP="00FD0BB0">
      <w:pPr>
        <w:jc w:val="both"/>
        <w:rPr>
          <w:rFonts w:ascii="Arial" w:hAnsi="Arial" w:cs="Arial"/>
          <w:sz w:val="16"/>
          <w:szCs w:val="16"/>
        </w:rPr>
      </w:pPr>
    </w:p>
    <w:p w:rsidR="00C15FC3" w:rsidRDefault="00C15FC3" w:rsidP="00FD0BB0">
      <w:pPr>
        <w:jc w:val="both"/>
        <w:rPr>
          <w:rFonts w:ascii="Arial" w:hAnsi="Arial" w:cs="Arial"/>
          <w:sz w:val="16"/>
          <w:szCs w:val="16"/>
        </w:rPr>
      </w:pPr>
    </w:p>
    <w:p w:rsidR="00C15FC3" w:rsidRDefault="00C15FC3" w:rsidP="00FD0BB0">
      <w:pPr>
        <w:jc w:val="both"/>
        <w:rPr>
          <w:rFonts w:ascii="Arial" w:hAnsi="Arial" w:cs="Arial"/>
          <w:sz w:val="16"/>
          <w:szCs w:val="16"/>
        </w:rPr>
      </w:pPr>
    </w:p>
    <w:p w:rsidR="00C15FC3" w:rsidRDefault="00C15FC3" w:rsidP="00FD0BB0">
      <w:pPr>
        <w:jc w:val="both"/>
        <w:rPr>
          <w:rFonts w:ascii="Arial" w:hAnsi="Arial" w:cs="Arial"/>
          <w:sz w:val="16"/>
          <w:szCs w:val="16"/>
        </w:rPr>
      </w:pPr>
    </w:p>
    <w:p w:rsidR="00C15FC3" w:rsidRDefault="00C15FC3" w:rsidP="00FD0BB0">
      <w:pPr>
        <w:jc w:val="both"/>
        <w:rPr>
          <w:rFonts w:ascii="Arial" w:hAnsi="Arial" w:cs="Arial"/>
          <w:sz w:val="16"/>
          <w:szCs w:val="16"/>
        </w:rPr>
      </w:pPr>
    </w:p>
    <w:p w:rsidR="00C15FC3" w:rsidRDefault="00C15FC3" w:rsidP="00FD0BB0">
      <w:pPr>
        <w:jc w:val="both"/>
        <w:rPr>
          <w:rFonts w:ascii="Arial" w:hAnsi="Arial" w:cs="Arial"/>
          <w:sz w:val="16"/>
          <w:szCs w:val="16"/>
        </w:rPr>
      </w:pPr>
    </w:p>
    <w:p w:rsidR="00C15FC3" w:rsidRDefault="00C15FC3" w:rsidP="00FD0BB0">
      <w:pPr>
        <w:jc w:val="both"/>
        <w:rPr>
          <w:rFonts w:ascii="Arial" w:hAnsi="Arial" w:cs="Arial"/>
          <w:sz w:val="16"/>
          <w:szCs w:val="16"/>
        </w:rPr>
      </w:pPr>
    </w:p>
    <w:p w:rsidR="00C15FC3" w:rsidRDefault="00C15FC3" w:rsidP="00FD0BB0">
      <w:pPr>
        <w:jc w:val="both"/>
        <w:rPr>
          <w:rFonts w:ascii="Arial" w:hAnsi="Arial" w:cs="Arial"/>
          <w:sz w:val="16"/>
          <w:szCs w:val="16"/>
        </w:rPr>
      </w:pPr>
    </w:p>
    <w:p w:rsidR="00C15FC3" w:rsidRDefault="00C15FC3" w:rsidP="00FD0BB0">
      <w:pPr>
        <w:jc w:val="both"/>
        <w:rPr>
          <w:rFonts w:ascii="Arial" w:hAnsi="Arial" w:cs="Arial"/>
          <w:sz w:val="16"/>
          <w:szCs w:val="16"/>
        </w:rPr>
      </w:pPr>
    </w:p>
    <w:p w:rsidR="00C15FC3" w:rsidRDefault="00C15FC3" w:rsidP="00FD0BB0">
      <w:pPr>
        <w:jc w:val="both"/>
        <w:rPr>
          <w:rFonts w:ascii="Arial" w:hAnsi="Arial" w:cs="Arial"/>
          <w:sz w:val="16"/>
          <w:szCs w:val="16"/>
        </w:rPr>
      </w:pPr>
    </w:p>
    <w:p w:rsidR="00C15FC3" w:rsidRDefault="00C15FC3" w:rsidP="00FD0BB0">
      <w:pPr>
        <w:jc w:val="both"/>
        <w:rPr>
          <w:rFonts w:ascii="Arial" w:hAnsi="Arial" w:cs="Arial"/>
          <w:sz w:val="16"/>
          <w:szCs w:val="16"/>
        </w:rPr>
      </w:pPr>
    </w:p>
    <w:p w:rsidR="00C15FC3" w:rsidRDefault="00C15FC3" w:rsidP="00FD0BB0">
      <w:pPr>
        <w:jc w:val="both"/>
        <w:rPr>
          <w:rFonts w:ascii="Arial" w:hAnsi="Arial" w:cs="Arial"/>
          <w:sz w:val="16"/>
          <w:szCs w:val="16"/>
        </w:rPr>
      </w:pPr>
    </w:p>
    <w:p w:rsidR="00C15FC3" w:rsidRDefault="00C15FC3" w:rsidP="00FD0BB0">
      <w:pPr>
        <w:jc w:val="both"/>
        <w:rPr>
          <w:rFonts w:ascii="Arial" w:hAnsi="Arial" w:cs="Arial"/>
          <w:sz w:val="16"/>
          <w:szCs w:val="16"/>
        </w:rPr>
      </w:pPr>
    </w:p>
    <w:p w:rsidR="00C15FC3" w:rsidRDefault="00C15FC3" w:rsidP="00FD0BB0">
      <w:pPr>
        <w:jc w:val="both"/>
        <w:rPr>
          <w:rFonts w:ascii="Arial" w:hAnsi="Arial" w:cs="Arial"/>
          <w:sz w:val="16"/>
          <w:szCs w:val="16"/>
        </w:rPr>
      </w:pPr>
    </w:p>
    <w:p w:rsidR="00C15FC3" w:rsidRDefault="00C15FC3" w:rsidP="00FD0BB0">
      <w:pPr>
        <w:jc w:val="both"/>
        <w:rPr>
          <w:rFonts w:ascii="Arial" w:hAnsi="Arial" w:cs="Arial"/>
          <w:sz w:val="16"/>
          <w:szCs w:val="16"/>
        </w:rPr>
      </w:pPr>
    </w:p>
    <w:p w:rsidR="00C15FC3" w:rsidRDefault="00C15FC3" w:rsidP="00FD0BB0">
      <w:pPr>
        <w:jc w:val="both"/>
        <w:rPr>
          <w:rFonts w:ascii="Arial" w:hAnsi="Arial" w:cs="Arial"/>
          <w:sz w:val="16"/>
          <w:szCs w:val="16"/>
        </w:rPr>
      </w:pPr>
    </w:p>
    <w:p w:rsidR="00C15FC3" w:rsidRPr="00C15FC3" w:rsidRDefault="00C15FC3" w:rsidP="00C15FC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5FC3">
        <w:rPr>
          <w:rFonts w:ascii="Arial" w:hAnsi="Arial" w:cs="Arial"/>
          <w:b/>
          <w:bCs/>
          <w:sz w:val="20"/>
          <w:szCs w:val="20"/>
        </w:rPr>
        <w:lastRenderedPageBreak/>
        <w:t>GMINA DALESZYCE</w:t>
      </w:r>
    </w:p>
    <w:p w:rsidR="00C15FC3" w:rsidRPr="00C15FC3" w:rsidRDefault="00C15FC3" w:rsidP="00C15FC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5FC3">
        <w:rPr>
          <w:rFonts w:ascii="Arial" w:hAnsi="Arial" w:cs="Arial"/>
          <w:b/>
          <w:bCs/>
          <w:sz w:val="20"/>
          <w:szCs w:val="20"/>
        </w:rPr>
        <w:t>Daleszyce Pl. Staszica 9, 26-021 Daleszyce, woj. świętokrzyskie</w:t>
      </w:r>
    </w:p>
    <w:p w:rsidR="00C15FC3" w:rsidRPr="00C15FC3" w:rsidRDefault="00C15FC3" w:rsidP="00C15FC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5FC3">
        <w:rPr>
          <w:rFonts w:ascii="Arial" w:hAnsi="Arial" w:cs="Arial"/>
          <w:b/>
          <w:bCs/>
          <w:sz w:val="20"/>
          <w:szCs w:val="20"/>
        </w:rPr>
        <w:t>tel.: (41) 317-16-94; fax.: (41) 317-16-93; NIP: 657-25-25-617, Regon: 291010040</w:t>
      </w:r>
    </w:p>
    <w:p w:rsidR="00C15FC3" w:rsidRPr="00C15FC3" w:rsidRDefault="00C15FC3" w:rsidP="00C15FC3">
      <w:pPr>
        <w:jc w:val="both"/>
        <w:rPr>
          <w:rFonts w:ascii="Arial" w:hAnsi="Arial" w:cs="Arial"/>
          <w:bCs/>
          <w:sz w:val="20"/>
          <w:szCs w:val="20"/>
        </w:rPr>
      </w:pPr>
    </w:p>
    <w:p w:rsidR="00C15FC3" w:rsidRPr="00C15FC3" w:rsidRDefault="00C15FC3" w:rsidP="00C15F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  <w:r w:rsidRPr="00C15FC3">
        <w:rPr>
          <w:rFonts w:ascii="Arial" w:hAnsi="Arial" w:cs="Arial"/>
          <w:b/>
          <w:bCs/>
          <w:sz w:val="20"/>
          <w:szCs w:val="20"/>
        </w:rPr>
        <w:t xml:space="preserve">RODO – Klauzula informacyjna </w:t>
      </w:r>
    </w:p>
    <w:p w:rsidR="00C15FC3" w:rsidRPr="00C15FC3" w:rsidRDefault="00C15FC3" w:rsidP="00C15FC3">
      <w:pPr>
        <w:jc w:val="both"/>
        <w:rPr>
          <w:rFonts w:ascii="Arial" w:hAnsi="Arial" w:cs="Arial"/>
          <w:sz w:val="20"/>
          <w:szCs w:val="20"/>
        </w:rPr>
      </w:pPr>
      <w:r w:rsidRPr="00C15FC3">
        <w:rPr>
          <w:rFonts w:ascii="Arial" w:hAnsi="Arial" w:cs="Arial"/>
          <w:sz w:val="20"/>
          <w:szCs w:val="20"/>
        </w:rPr>
        <w:t>Klauzula informacyjna dotyczy przetwarzania danych osobowych na podstawie obowiązku prawnego ciążącego na administratorze – przetwarzanie w związku z  ustawą z dnia  13 września 1996 r. o utrzymaniu czystości</w:t>
      </w:r>
      <w:r>
        <w:rPr>
          <w:rFonts w:ascii="Arial" w:hAnsi="Arial" w:cs="Arial"/>
          <w:sz w:val="20"/>
          <w:szCs w:val="20"/>
        </w:rPr>
        <w:t xml:space="preserve">  i porządk</w:t>
      </w:r>
      <w:r w:rsidR="00EC160F">
        <w:rPr>
          <w:rFonts w:ascii="Arial" w:hAnsi="Arial" w:cs="Arial"/>
          <w:sz w:val="20"/>
          <w:szCs w:val="20"/>
        </w:rPr>
        <w:t xml:space="preserve">u (t. j. Dz.U. z 2019  r. poz. 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2010</w:t>
      </w:r>
      <w:r w:rsidRPr="00C15FC3">
        <w:rPr>
          <w:rFonts w:ascii="Arial" w:hAnsi="Arial" w:cs="Arial"/>
          <w:sz w:val="20"/>
          <w:szCs w:val="20"/>
        </w:rPr>
        <w:t>)</w:t>
      </w:r>
    </w:p>
    <w:p w:rsidR="00C15FC3" w:rsidRPr="00C15FC3" w:rsidRDefault="00C15FC3" w:rsidP="00C15FC3">
      <w:pPr>
        <w:jc w:val="both"/>
        <w:rPr>
          <w:rFonts w:ascii="Arial" w:hAnsi="Arial" w:cs="Arial"/>
          <w:sz w:val="20"/>
          <w:szCs w:val="20"/>
        </w:rPr>
      </w:pPr>
    </w:p>
    <w:p w:rsidR="00C15FC3" w:rsidRPr="00C15FC3" w:rsidRDefault="00C15FC3" w:rsidP="00C15FC3">
      <w:pPr>
        <w:jc w:val="both"/>
        <w:rPr>
          <w:rFonts w:ascii="Arial" w:hAnsi="Arial" w:cs="Arial"/>
          <w:sz w:val="20"/>
          <w:szCs w:val="20"/>
        </w:rPr>
      </w:pPr>
      <w:r w:rsidRPr="00C15FC3">
        <w:rPr>
          <w:rFonts w:ascii="Arial" w:hAnsi="Arial" w:cs="Arial"/>
          <w:sz w:val="20"/>
          <w:szCs w:val="20"/>
        </w:rPr>
        <w:t xml:space="preserve">Na podstawie art. 13 Rozporządzenia Parlamentu Europejskiego i Rady (UE) 2016/79 z dnia 27 kwietnia 2016 r. </w:t>
      </w:r>
      <w:r>
        <w:rPr>
          <w:rFonts w:ascii="Arial" w:hAnsi="Arial" w:cs="Arial"/>
          <w:sz w:val="20"/>
          <w:szCs w:val="20"/>
        </w:rPr>
        <w:t xml:space="preserve">    </w:t>
      </w:r>
      <w:r w:rsidRPr="00C15FC3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 osobowych), publ. Dz.U.EU.L.206.119.1 - zwanej dalej RODO, informuje się iż:</w:t>
      </w:r>
    </w:p>
    <w:p w:rsidR="00C15FC3" w:rsidRPr="00C15FC3" w:rsidRDefault="00C15FC3" w:rsidP="00C15FC3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15FC3">
        <w:rPr>
          <w:rFonts w:ascii="Arial" w:hAnsi="Arial" w:cs="Arial"/>
          <w:sz w:val="20"/>
          <w:szCs w:val="20"/>
        </w:rPr>
        <w:t xml:space="preserve">Administratorem Pani/Pana danych osobowych jest Burmistrz Miasta i Gminy Daleszyce z siedzibą: Daleszyce, Pl. Staszica 9, 26-021 Daleszyce,  tel. 41/317-16-94. </w:t>
      </w:r>
    </w:p>
    <w:p w:rsidR="00C15FC3" w:rsidRPr="00C15FC3" w:rsidRDefault="00C15FC3" w:rsidP="00C15FC3">
      <w:pPr>
        <w:numPr>
          <w:ilvl w:val="0"/>
          <w:numId w:val="27"/>
        </w:num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C15FC3">
        <w:rPr>
          <w:rFonts w:ascii="Arial" w:hAnsi="Arial" w:cs="Arial"/>
          <w:sz w:val="20"/>
          <w:szCs w:val="20"/>
        </w:rPr>
        <w:t>W sprawach z zakresu ochrony danych osobowych mogą Państwo kontaktować się z Inspektorem Ochrony Danych Osobowych pod adresem e-mail: iod@abi-net.pl</w:t>
      </w:r>
    </w:p>
    <w:p w:rsidR="00C15FC3" w:rsidRPr="00C15FC3" w:rsidRDefault="00C15FC3" w:rsidP="00C15FC3">
      <w:pPr>
        <w:numPr>
          <w:ilvl w:val="0"/>
          <w:numId w:val="27"/>
        </w:num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C15FC3">
        <w:rPr>
          <w:rFonts w:ascii="Arial" w:hAnsi="Arial" w:cs="Arial"/>
          <w:sz w:val="20"/>
          <w:szCs w:val="20"/>
        </w:rPr>
        <w:t xml:space="preserve">Podstawą prawną przetwarzania Pani/Pana danych jest realizacja przez Gminę obowiązków wynikających </w:t>
      </w:r>
      <w:r>
        <w:rPr>
          <w:rFonts w:ascii="Arial" w:hAnsi="Arial" w:cs="Arial"/>
          <w:sz w:val="20"/>
          <w:szCs w:val="20"/>
        </w:rPr>
        <w:t xml:space="preserve">        </w:t>
      </w:r>
      <w:r w:rsidRPr="00C15FC3">
        <w:rPr>
          <w:rFonts w:ascii="Arial" w:hAnsi="Arial" w:cs="Arial"/>
          <w:sz w:val="20"/>
          <w:szCs w:val="20"/>
        </w:rPr>
        <w:t>z ustawy z dnia 13 września 1996 r. o utrzymaniu czystości i porządku w gminach.</w:t>
      </w:r>
    </w:p>
    <w:p w:rsidR="00C15FC3" w:rsidRPr="00C15FC3" w:rsidRDefault="00C15FC3" w:rsidP="00C15FC3">
      <w:pPr>
        <w:numPr>
          <w:ilvl w:val="0"/>
          <w:numId w:val="27"/>
        </w:num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C15FC3">
        <w:rPr>
          <w:rFonts w:ascii="Arial" w:hAnsi="Arial" w:cs="Arial"/>
          <w:sz w:val="20"/>
          <w:szCs w:val="20"/>
        </w:rPr>
        <w:t>Pani/Pana dane osobowe mogą być udostępniane uprawnionym podmiotom.</w:t>
      </w:r>
    </w:p>
    <w:p w:rsidR="00C15FC3" w:rsidRPr="00C15FC3" w:rsidRDefault="00C15FC3" w:rsidP="00C15FC3">
      <w:pPr>
        <w:jc w:val="both"/>
        <w:rPr>
          <w:rFonts w:ascii="Arial" w:hAnsi="Arial" w:cs="Arial"/>
          <w:sz w:val="20"/>
          <w:szCs w:val="20"/>
        </w:rPr>
      </w:pPr>
      <w:r w:rsidRPr="00C15FC3">
        <w:rPr>
          <w:rFonts w:ascii="Arial" w:hAnsi="Arial" w:cs="Arial"/>
          <w:sz w:val="20"/>
          <w:szCs w:val="20"/>
        </w:rPr>
        <w:t xml:space="preserve">    Odbiorcą Pani/Pana danych może być także serwis oprogramowania dziedzinowego w związku z realizacją </w:t>
      </w:r>
      <w:r>
        <w:rPr>
          <w:rFonts w:ascii="Arial" w:hAnsi="Arial" w:cs="Arial"/>
          <w:sz w:val="20"/>
          <w:szCs w:val="20"/>
        </w:rPr>
        <w:t xml:space="preserve">    </w:t>
      </w:r>
      <w:r w:rsidRPr="00C15FC3">
        <w:rPr>
          <w:rFonts w:ascii="Arial" w:hAnsi="Arial" w:cs="Arial"/>
          <w:sz w:val="20"/>
          <w:szCs w:val="20"/>
        </w:rPr>
        <w:t>umowy opieki autorskiej nad tymże oprogramowaniem (usuwanie usterek, modyfikacja lub rozbudowa programu).</w:t>
      </w:r>
    </w:p>
    <w:p w:rsidR="00C15FC3" w:rsidRPr="00C15FC3" w:rsidRDefault="00C15FC3" w:rsidP="00C15FC3">
      <w:pPr>
        <w:numPr>
          <w:ilvl w:val="0"/>
          <w:numId w:val="27"/>
        </w:num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C15FC3">
        <w:rPr>
          <w:rFonts w:ascii="Arial" w:hAnsi="Arial" w:cs="Arial"/>
          <w:sz w:val="20"/>
          <w:szCs w:val="20"/>
        </w:rPr>
        <w:t>Dane będą przetwarzane przez okres przewidziany w rozporządzeniu Rady Ministrów z dnia18 stycznia 2011 r.,</w:t>
      </w:r>
      <w:r w:rsidRPr="00C15F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5FC3">
        <w:rPr>
          <w:rFonts w:ascii="Arial" w:hAnsi="Arial" w:cs="Arial"/>
          <w:sz w:val="20"/>
          <w:szCs w:val="20"/>
        </w:rPr>
        <w:t xml:space="preserve">sprawie instrukcji kancelaryjnej, jednolitych rzeczowych wykazów akt oraz instrukcji w sprawie organizacji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15FC3">
        <w:rPr>
          <w:rFonts w:ascii="Arial" w:hAnsi="Arial" w:cs="Arial"/>
          <w:sz w:val="20"/>
          <w:szCs w:val="20"/>
        </w:rPr>
        <w:t xml:space="preserve">i zakresu działania archiwów zakładowych (Dz. U. z 2011r., Nr 14, poz. 67). </w:t>
      </w:r>
    </w:p>
    <w:p w:rsidR="00C15FC3" w:rsidRPr="00C15FC3" w:rsidRDefault="00C15FC3" w:rsidP="00C15FC3">
      <w:pPr>
        <w:numPr>
          <w:ilvl w:val="0"/>
          <w:numId w:val="27"/>
        </w:num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C15FC3">
        <w:rPr>
          <w:rFonts w:ascii="Arial" w:hAnsi="Arial" w:cs="Arial"/>
          <w:sz w:val="20"/>
          <w:szCs w:val="20"/>
        </w:rPr>
        <w:t xml:space="preserve">Pani/Pana dane osobowe nie będą przekazywane do państw trzecich lub organizacji międzynarodowych. </w:t>
      </w:r>
    </w:p>
    <w:p w:rsidR="00C15FC3" w:rsidRPr="00C15FC3" w:rsidRDefault="00C15FC3" w:rsidP="00C15FC3">
      <w:pPr>
        <w:numPr>
          <w:ilvl w:val="0"/>
          <w:numId w:val="27"/>
        </w:num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C15FC3">
        <w:rPr>
          <w:rFonts w:ascii="Arial" w:hAnsi="Arial" w:cs="Arial"/>
          <w:sz w:val="20"/>
          <w:szCs w:val="20"/>
        </w:rPr>
        <w:t>Przysługuje Pani/Panu prawo dostępu do treści swoich danych oraz prawo ich sprostowania, usunięcia, ograniczenia przetwarzania, prawo przenoszenia danych, prawo wniesienia sprzeciwu.</w:t>
      </w:r>
    </w:p>
    <w:p w:rsidR="00C15FC3" w:rsidRPr="00C15FC3" w:rsidRDefault="00C15FC3" w:rsidP="00C15FC3">
      <w:pPr>
        <w:numPr>
          <w:ilvl w:val="0"/>
          <w:numId w:val="27"/>
        </w:num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C15FC3">
        <w:rPr>
          <w:rFonts w:ascii="Arial" w:hAnsi="Arial" w:cs="Arial"/>
          <w:sz w:val="20"/>
          <w:szCs w:val="20"/>
        </w:rPr>
        <w:t xml:space="preserve">Przysługuje Pani/Panu prawo wniesienia skargi do organu nadzorczego tj. Prezesa Ochrony Danych Osobowych ul. Stawki 2, 00-193 Warszawa, zajmującego się ochroną danych osobowych jeżeli uzna Pani/Pan, iż przetwarzanie tych danych narusza przepisy RODO. </w:t>
      </w:r>
    </w:p>
    <w:p w:rsidR="00C15FC3" w:rsidRPr="00C15FC3" w:rsidRDefault="00C15FC3" w:rsidP="00C15FC3">
      <w:pPr>
        <w:numPr>
          <w:ilvl w:val="0"/>
          <w:numId w:val="27"/>
        </w:num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C15FC3">
        <w:rPr>
          <w:rFonts w:ascii="Arial" w:hAnsi="Arial" w:cs="Arial"/>
          <w:sz w:val="20"/>
          <w:szCs w:val="20"/>
        </w:rPr>
        <w:t>Podanie danych osobowych jest obowiązkowe ze względu na przepisy prawa.</w:t>
      </w:r>
    </w:p>
    <w:p w:rsidR="00C15FC3" w:rsidRPr="00C15FC3" w:rsidRDefault="00C15FC3" w:rsidP="00C15FC3">
      <w:pPr>
        <w:numPr>
          <w:ilvl w:val="0"/>
          <w:numId w:val="27"/>
        </w:num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C15FC3">
        <w:rPr>
          <w:rFonts w:ascii="Arial" w:hAnsi="Arial" w:cs="Arial"/>
          <w:sz w:val="20"/>
          <w:szCs w:val="20"/>
        </w:rPr>
        <w:t>Pani/Pana dane nie będą przetwarzane w sposób zautomatyzowany w tym profilowaniu o czym stanowi art. 22 ogólnego rozporządzenia o ochronie danych osobowych.</w:t>
      </w:r>
    </w:p>
    <w:p w:rsidR="00C15FC3" w:rsidRPr="00C15FC3" w:rsidRDefault="00C15FC3" w:rsidP="00C15FC3">
      <w:pPr>
        <w:jc w:val="both"/>
        <w:rPr>
          <w:rFonts w:ascii="Arial" w:hAnsi="Arial" w:cs="Arial"/>
          <w:sz w:val="20"/>
          <w:szCs w:val="20"/>
        </w:rPr>
      </w:pPr>
    </w:p>
    <w:p w:rsidR="00C15FC3" w:rsidRPr="00C15FC3" w:rsidRDefault="00C15FC3" w:rsidP="00FD0BB0">
      <w:pPr>
        <w:jc w:val="both"/>
        <w:rPr>
          <w:rFonts w:ascii="Arial" w:hAnsi="Arial" w:cs="Arial"/>
          <w:sz w:val="20"/>
          <w:szCs w:val="20"/>
        </w:rPr>
      </w:pPr>
    </w:p>
    <w:sectPr w:rsidR="00C15FC3" w:rsidRPr="00C15FC3" w:rsidSect="00234E6A">
      <w:footerReference w:type="default" r:id="rId9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3D" w:rsidRDefault="0046163D">
      <w:r>
        <w:separator/>
      </w:r>
    </w:p>
  </w:endnote>
  <w:endnote w:type="continuationSeparator" w:id="0">
    <w:p w:rsidR="0046163D" w:rsidRDefault="0046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72B" w:rsidRPr="00D61B2A" w:rsidRDefault="0056772B" w:rsidP="00A725B6">
    <w:pPr>
      <w:pStyle w:val="Stopka"/>
      <w:tabs>
        <w:tab w:val="clear" w:pos="4536"/>
        <w:tab w:val="center" w:pos="5670"/>
      </w:tabs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EC160F">
      <w:rPr>
        <w:noProof/>
        <w:sz w:val="16"/>
        <w:szCs w:val="16"/>
      </w:rPr>
      <w:t>14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EC160F">
      <w:rPr>
        <w:noProof/>
        <w:sz w:val="16"/>
        <w:szCs w:val="16"/>
      </w:rPr>
      <w:t>14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3D" w:rsidRDefault="0046163D">
      <w:r>
        <w:separator/>
      </w:r>
    </w:p>
  </w:footnote>
  <w:footnote w:type="continuationSeparator" w:id="0">
    <w:p w:rsidR="0046163D" w:rsidRDefault="0046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41E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D6D0CAD"/>
    <w:multiLevelType w:val="hybridMultilevel"/>
    <w:tmpl w:val="A74A5B74"/>
    <w:lvl w:ilvl="0" w:tplc="DF02D24E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C79DD"/>
    <w:multiLevelType w:val="hybridMultilevel"/>
    <w:tmpl w:val="F8BE30AC"/>
    <w:lvl w:ilvl="0" w:tplc="04150005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300"/>
        </w:tabs>
        <w:ind w:left="23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4">
    <w:nsid w:val="2FB90D98"/>
    <w:multiLevelType w:val="hybridMultilevel"/>
    <w:tmpl w:val="8B2A7694"/>
    <w:lvl w:ilvl="0" w:tplc="041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5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818C8"/>
    <w:multiLevelType w:val="hybridMultilevel"/>
    <w:tmpl w:val="D9D2E724"/>
    <w:lvl w:ilvl="0" w:tplc="04150017">
      <w:start w:val="1"/>
      <w:numFmt w:val="lowerLetter"/>
      <w:lvlText w:val="%1)"/>
      <w:lvlJc w:val="left"/>
      <w:pPr>
        <w:tabs>
          <w:tab w:val="num" w:pos="1220"/>
        </w:tabs>
        <w:ind w:left="12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840"/>
        </w:tabs>
        <w:ind w:left="28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7">
    <w:nsid w:val="465D317B"/>
    <w:multiLevelType w:val="hybridMultilevel"/>
    <w:tmpl w:val="E0AEFA30"/>
    <w:lvl w:ilvl="0" w:tplc="CD6E8B3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F2E73"/>
    <w:multiLevelType w:val="hybridMultilevel"/>
    <w:tmpl w:val="6DF864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7025DF"/>
    <w:multiLevelType w:val="hybridMultilevel"/>
    <w:tmpl w:val="36B89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B00C0"/>
    <w:multiLevelType w:val="hybridMultilevel"/>
    <w:tmpl w:val="E7ECD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E0765E"/>
    <w:multiLevelType w:val="hybridMultilevel"/>
    <w:tmpl w:val="77207D98"/>
    <w:lvl w:ilvl="0" w:tplc="ABAC50A0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8260D"/>
    <w:multiLevelType w:val="hybridMultilevel"/>
    <w:tmpl w:val="1CCAD022"/>
    <w:lvl w:ilvl="0" w:tplc="830CE54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E43A9"/>
    <w:multiLevelType w:val="hybridMultilevel"/>
    <w:tmpl w:val="C8AAD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379D5"/>
    <w:multiLevelType w:val="hybridMultilevel"/>
    <w:tmpl w:val="75D85938"/>
    <w:lvl w:ilvl="0" w:tplc="ED101668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>
    <w:nsid w:val="68CF07AA"/>
    <w:multiLevelType w:val="hybridMultilevel"/>
    <w:tmpl w:val="82743E0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AF74BB9"/>
    <w:multiLevelType w:val="hybridMultilevel"/>
    <w:tmpl w:val="86781FF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B8D4CF0"/>
    <w:multiLevelType w:val="hybridMultilevel"/>
    <w:tmpl w:val="CF0A473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DE4CB7"/>
    <w:multiLevelType w:val="hybridMultilevel"/>
    <w:tmpl w:val="84A07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A15DF0"/>
    <w:multiLevelType w:val="hybridMultilevel"/>
    <w:tmpl w:val="79F40BD6"/>
    <w:lvl w:ilvl="0" w:tplc="489E5B1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DF35CC"/>
    <w:multiLevelType w:val="hybridMultilevel"/>
    <w:tmpl w:val="60668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AC7324"/>
    <w:multiLevelType w:val="hybridMultilevel"/>
    <w:tmpl w:val="C6E039B6"/>
    <w:lvl w:ilvl="0" w:tplc="36DE3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20"/>
  </w:num>
  <w:num w:numId="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2"/>
  </w:num>
  <w:num w:numId="12">
    <w:abstractNumId w:val="11"/>
  </w:num>
  <w:num w:numId="13">
    <w:abstractNumId w:val="15"/>
  </w:num>
  <w:num w:numId="14">
    <w:abstractNumId w:val="16"/>
  </w:num>
  <w:num w:numId="15">
    <w:abstractNumId w:val="6"/>
  </w:num>
  <w:num w:numId="16">
    <w:abstractNumId w:val="3"/>
  </w:num>
  <w:num w:numId="17">
    <w:abstractNumId w:val="0"/>
  </w:num>
  <w:num w:numId="18">
    <w:abstractNumId w:val="18"/>
  </w:num>
  <w:num w:numId="19">
    <w:abstractNumId w:val="7"/>
  </w:num>
  <w:num w:numId="20">
    <w:abstractNumId w:val="17"/>
  </w:num>
  <w:num w:numId="21">
    <w:abstractNumId w:val="21"/>
  </w:num>
  <w:num w:numId="22">
    <w:abstractNumId w:val="5"/>
  </w:num>
  <w:num w:numId="23">
    <w:abstractNumId w:val="13"/>
  </w:num>
  <w:num w:numId="24">
    <w:abstractNumId w:val="9"/>
  </w:num>
  <w:num w:numId="25">
    <w:abstractNumId w:val="8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7F"/>
    <w:rsid w:val="00011A18"/>
    <w:rsid w:val="00021097"/>
    <w:rsid w:val="000224E5"/>
    <w:rsid w:val="000624BC"/>
    <w:rsid w:val="000870AD"/>
    <w:rsid w:val="000A1B9F"/>
    <w:rsid w:val="000B3B94"/>
    <w:rsid w:val="000B67B9"/>
    <w:rsid w:val="000C54EA"/>
    <w:rsid w:val="000F3943"/>
    <w:rsid w:val="00105ADB"/>
    <w:rsid w:val="0010767D"/>
    <w:rsid w:val="00117906"/>
    <w:rsid w:val="00132EAC"/>
    <w:rsid w:val="00141360"/>
    <w:rsid w:val="00146E3B"/>
    <w:rsid w:val="00182FFC"/>
    <w:rsid w:val="00185657"/>
    <w:rsid w:val="001863A9"/>
    <w:rsid w:val="001A5384"/>
    <w:rsid w:val="001A77BF"/>
    <w:rsid w:val="001B6442"/>
    <w:rsid w:val="001B7D88"/>
    <w:rsid w:val="001C10C6"/>
    <w:rsid w:val="001D18F7"/>
    <w:rsid w:val="001D3F91"/>
    <w:rsid w:val="00206AA3"/>
    <w:rsid w:val="00223055"/>
    <w:rsid w:val="00234E6A"/>
    <w:rsid w:val="00242A41"/>
    <w:rsid w:val="00242D4A"/>
    <w:rsid w:val="00253514"/>
    <w:rsid w:val="0026388B"/>
    <w:rsid w:val="00275B7A"/>
    <w:rsid w:val="002B283B"/>
    <w:rsid w:val="002B4508"/>
    <w:rsid w:val="002B702F"/>
    <w:rsid w:val="002C293A"/>
    <w:rsid w:val="002D2680"/>
    <w:rsid w:val="002D3C33"/>
    <w:rsid w:val="002D6D0A"/>
    <w:rsid w:val="002E14E1"/>
    <w:rsid w:val="002F7410"/>
    <w:rsid w:val="00305DE6"/>
    <w:rsid w:val="00307068"/>
    <w:rsid w:val="00313C66"/>
    <w:rsid w:val="00317033"/>
    <w:rsid w:val="003278FA"/>
    <w:rsid w:val="003400D3"/>
    <w:rsid w:val="003447C2"/>
    <w:rsid w:val="00354470"/>
    <w:rsid w:val="00366488"/>
    <w:rsid w:val="003B28AC"/>
    <w:rsid w:val="003C73E0"/>
    <w:rsid w:val="003E0396"/>
    <w:rsid w:val="003E640F"/>
    <w:rsid w:val="003F24AB"/>
    <w:rsid w:val="003F25E9"/>
    <w:rsid w:val="00407EE0"/>
    <w:rsid w:val="00416EF8"/>
    <w:rsid w:val="004204CA"/>
    <w:rsid w:val="0043214E"/>
    <w:rsid w:val="004546AA"/>
    <w:rsid w:val="00455308"/>
    <w:rsid w:val="0046163D"/>
    <w:rsid w:val="004827A6"/>
    <w:rsid w:val="0048382E"/>
    <w:rsid w:val="00485CAB"/>
    <w:rsid w:val="00491A95"/>
    <w:rsid w:val="004A1EDD"/>
    <w:rsid w:val="004A66F6"/>
    <w:rsid w:val="004D4105"/>
    <w:rsid w:val="004D522C"/>
    <w:rsid w:val="004D5F47"/>
    <w:rsid w:val="004E529B"/>
    <w:rsid w:val="004F27D1"/>
    <w:rsid w:val="004F6990"/>
    <w:rsid w:val="00505C87"/>
    <w:rsid w:val="00526D6F"/>
    <w:rsid w:val="0053010B"/>
    <w:rsid w:val="005503A2"/>
    <w:rsid w:val="005614E4"/>
    <w:rsid w:val="0056772B"/>
    <w:rsid w:val="00577286"/>
    <w:rsid w:val="005918CA"/>
    <w:rsid w:val="00595148"/>
    <w:rsid w:val="005A0037"/>
    <w:rsid w:val="005A330B"/>
    <w:rsid w:val="005B2C55"/>
    <w:rsid w:val="005C3EB3"/>
    <w:rsid w:val="005C5799"/>
    <w:rsid w:val="005E05B1"/>
    <w:rsid w:val="005E07C7"/>
    <w:rsid w:val="005F17DC"/>
    <w:rsid w:val="005F1E21"/>
    <w:rsid w:val="005F7042"/>
    <w:rsid w:val="00616E9B"/>
    <w:rsid w:val="00632FBE"/>
    <w:rsid w:val="006368F4"/>
    <w:rsid w:val="00657067"/>
    <w:rsid w:val="00662861"/>
    <w:rsid w:val="00663415"/>
    <w:rsid w:val="00664C85"/>
    <w:rsid w:val="00671A7D"/>
    <w:rsid w:val="0068505A"/>
    <w:rsid w:val="0069520E"/>
    <w:rsid w:val="006A2C5C"/>
    <w:rsid w:val="006A3146"/>
    <w:rsid w:val="006B039B"/>
    <w:rsid w:val="006B1169"/>
    <w:rsid w:val="006D48E9"/>
    <w:rsid w:val="006D4EED"/>
    <w:rsid w:val="006E6FAE"/>
    <w:rsid w:val="007079A7"/>
    <w:rsid w:val="007117A1"/>
    <w:rsid w:val="0071607F"/>
    <w:rsid w:val="007514D8"/>
    <w:rsid w:val="00761134"/>
    <w:rsid w:val="007751FA"/>
    <w:rsid w:val="007A7C29"/>
    <w:rsid w:val="007B287D"/>
    <w:rsid w:val="007B5718"/>
    <w:rsid w:val="007F4394"/>
    <w:rsid w:val="008008F8"/>
    <w:rsid w:val="00812006"/>
    <w:rsid w:val="00813D0D"/>
    <w:rsid w:val="00827537"/>
    <w:rsid w:val="00834CEA"/>
    <w:rsid w:val="00834ED2"/>
    <w:rsid w:val="0084334B"/>
    <w:rsid w:val="00874D26"/>
    <w:rsid w:val="00876FE3"/>
    <w:rsid w:val="0088629D"/>
    <w:rsid w:val="008A5CB0"/>
    <w:rsid w:val="008B47BD"/>
    <w:rsid w:val="008C0D01"/>
    <w:rsid w:val="008D2302"/>
    <w:rsid w:val="008D2DC4"/>
    <w:rsid w:val="008E43A3"/>
    <w:rsid w:val="008F4783"/>
    <w:rsid w:val="00920891"/>
    <w:rsid w:val="00925F80"/>
    <w:rsid w:val="00950F50"/>
    <w:rsid w:val="00977681"/>
    <w:rsid w:val="00982DB3"/>
    <w:rsid w:val="009866D3"/>
    <w:rsid w:val="00991D8E"/>
    <w:rsid w:val="009946AD"/>
    <w:rsid w:val="009A60CC"/>
    <w:rsid w:val="009C66C1"/>
    <w:rsid w:val="009D2A60"/>
    <w:rsid w:val="009E1944"/>
    <w:rsid w:val="009F030D"/>
    <w:rsid w:val="009F33EE"/>
    <w:rsid w:val="009F44A6"/>
    <w:rsid w:val="00A134C8"/>
    <w:rsid w:val="00A2549A"/>
    <w:rsid w:val="00A35BD9"/>
    <w:rsid w:val="00A55D85"/>
    <w:rsid w:val="00A63604"/>
    <w:rsid w:val="00A676A5"/>
    <w:rsid w:val="00A725B6"/>
    <w:rsid w:val="00A840F7"/>
    <w:rsid w:val="00A96ADA"/>
    <w:rsid w:val="00AA59BA"/>
    <w:rsid w:val="00B21806"/>
    <w:rsid w:val="00B453B6"/>
    <w:rsid w:val="00B57C45"/>
    <w:rsid w:val="00B71E3A"/>
    <w:rsid w:val="00B7659B"/>
    <w:rsid w:val="00B81F26"/>
    <w:rsid w:val="00B832BF"/>
    <w:rsid w:val="00BA5F4C"/>
    <w:rsid w:val="00BB3448"/>
    <w:rsid w:val="00BC1A83"/>
    <w:rsid w:val="00BC39EE"/>
    <w:rsid w:val="00BD20AC"/>
    <w:rsid w:val="00BD4ED9"/>
    <w:rsid w:val="00C15FC3"/>
    <w:rsid w:val="00C24FA4"/>
    <w:rsid w:val="00C40B50"/>
    <w:rsid w:val="00C84D7F"/>
    <w:rsid w:val="00C966DA"/>
    <w:rsid w:val="00C96984"/>
    <w:rsid w:val="00CB67EF"/>
    <w:rsid w:val="00CC22DE"/>
    <w:rsid w:val="00CE4518"/>
    <w:rsid w:val="00D04B0C"/>
    <w:rsid w:val="00D119F4"/>
    <w:rsid w:val="00D12A9E"/>
    <w:rsid w:val="00D16DCA"/>
    <w:rsid w:val="00D26857"/>
    <w:rsid w:val="00D5018F"/>
    <w:rsid w:val="00D61B2A"/>
    <w:rsid w:val="00D63DC8"/>
    <w:rsid w:val="00D67556"/>
    <w:rsid w:val="00D7669D"/>
    <w:rsid w:val="00D76A6A"/>
    <w:rsid w:val="00D81298"/>
    <w:rsid w:val="00D8146C"/>
    <w:rsid w:val="00D91D12"/>
    <w:rsid w:val="00DB255D"/>
    <w:rsid w:val="00DB6D91"/>
    <w:rsid w:val="00DE3B0D"/>
    <w:rsid w:val="00E16C9B"/>
    <w:rsid w:val="00E471FF"/>
    <w:rsid w:val="00E71CD4"/>
    <w:rsid w:val="00E924CD"/>
    <w:rsid w:val="00EC160F"/>
    <w:rsid w:val="00EC1D15"/>
    <w:rsid w:val="00ED1CB7"/>
    <w:rsid w:val="00ED440A"/>
    <w:rsid w:val="00EE77E6"/>
    <w:rsid w:val="00EF3A2C"/>
    <w:rsid w:val="00EF48B2"/>
    <w:rsid w:val="00F172FD"/>
    <w:rsid w:val="00F17406"/>
    <w:rsid w:val="00F40DE2"/>
    <w:rsid w:val="00F564EF"/>
    <w:rsid w:val="00F56637"/>
    <w:rsid w:val="00FA1565"/>
    <w:rsid w:val="00FA15C7"/>
    <w:rsid w:val="00FA4ABA"/>
    <w:rsid w:val="00FA531E"/>
    <w:rsid w:val="00FA57CD"/>
    <w:rsid w:val="00FC1178"/>
    <w:rsid w:val="00FC3DF1"/>
    <w:rsid w:val="00FD028A"/>
    <w:rsid w:val="00FD0BB0"/>
    <w:rsid w:val="00FD74C1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1134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946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42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2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2D4A"/>
    <w:rPr>
      <w:b/>
      <w:bCs/>
    </w:rPr>
  </w:style>
  <w:style w:type="character" w:customStyle="1" w:styleId="Nagwek1Znak">
    <w:name w:val="Nagłówek 1 Znak"/>
    <w:link w:val="Nagwek1"/>
    <w:rsid w:val="00761134"/>
    <w:rPr>
      <w:sz w:val="32"/>
      <w:szCs w:val="24"/>
    </w:rPr>
  </w:style>
  <w:style w:type="paragraph" w:styleId="Tekstpodstawowy">
    <w:name w:val="Body Text"/>
    <w:basedOn w:val="Normalny"/>
    <w:rsid w:val="00874D26"/>
    <w:rPr>
      <w:i/>
      <w:iCs/>
    </w:rPr>
  </w:style>
  <w:style w:type="character" w:styleId="Odwoanieprzypisudolnego">
    <w:name w:val="footnote reference"/>
    <w:semiHidden/>
    <w:rsid w:val="009946A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407E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7EE0"/>
  </w:style>
  <w:style w:type="character" w:styleId="Odwoanieprzypisukocowego">
    <w:name w:val="endnote reference"/>
    <w:rsid w:val="00407EE0"/>
    <w:rPr>
      <w:vertAlign w:val="superscript"/>
    </w:rPr>
  </w:style>
  <w:style w:type="character" w:customStyle="1" w:styleId="txt-new">
    <w:name w:val="txt-new"/>
    <w:basedOn w:val="Domylnaczcionkaakapitu"/>
    <w:rsid w:val="00B832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657"/>
  </w:style>
  <w:style w:type="character" w:customStyle="1" w:styleId="TematkomentarzaZnak">
    <w:name w:val="Temat komentarza Znak"/>
    <w:link w:val="Tematkomentarza"/>
    <w:uiPriority w:val="99"/>
    <w:semiHidden/>
    <w:rsid w:val="00185657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185657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7751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1134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946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42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2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2D4A"/>
    <w:rPr>
      <w:b/>
      <w:bCs/>
    </w:rPr>
  </w:style>
  <w:style w:type="character" w:customStyle="1" w:styleId="Nagwek1Znak">
    <w:name w:val="Nagłówek 1 Znak"/>
    <w:link w:val="Nagwek1"/>
    <w:rsid w:val="00761134"/>
    <w:rPr>
      <w:sz w:val="32"/>
      <w:szCs w:val="24"/>
    </w:rPr>
  </w:style>
  <w:style w:type="paragraph" w:styleId="Tekstpodstawowy">
    <w:name w:val="Body Text"/>
    <w:basedOn w:val="Normalny"/>
    <w:rsid w:val="00874D26"/>
    <w:rPr>
      <w:i/>
      <w:iCs/>
    </w:rPr>
  </w:style>
  <w:style w:type="character" w:styleId="Odwoanieprzypisudolnego">
    <w:name w:val="footnote reference"/>
    <w:semiHidden/>
    <w:rsid w:val="009946A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407E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7EE0"/>
  </w:style>
  <w:style w:type="character" w:styleId="Odwoanieprzypisukocowego">
    <w:name w:val="endnote reference"/>
    <w:rsid w:val="00407EE0"/>
    <w:rPr>
      <w:vertAlign w:val="superscript"/>
    </w:rPr>
  </w:style>
  <w:style w:type="character" w:customStyle="1" w:styleId="txt-new">
    <w:name w:val="txt-new"/>
    <w:basedOn w:val="Domylnaczcionkaakapitu"/>
    <w:rsid w:val="00B832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657"/>
  </w:style>
  <w:style w:type="character" w:customStyle="1" w:styleId="TematkomentarzaZnak">
    <w:name w:val="Temat komentarza Znak"/>
    <w:link w:val="Tematkomentarza"/>
    <w:uiPriority w:val="99"/>
    <w:semiHidden/>
    <w:rsid w:val="00185657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185657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775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72BEE-27AA-45D4-AA15-C89B9E2A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5190</Words>
  <Characters>31142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36260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DanielJ</dc:creator>
  <cp:lastModifiedBy>Ewelina Miernik</cp:lastModifiedBy>
  <cp:revision>6</cp:revision>
  <cp:lastPrinted>2020-03-19T10:18:00Z</cp:lastPrinted>
  <dcterms:created xsi:type="dcterms:W3CDTF">2020-03-19T08:30:00Z</dcterms:created>
  <dcterms:modified xsi:type="dcterms:W3CDTF">2020-03-19T11:56:00Z</dcterms:modified>
</cp:coreProperties>
</file>