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>
        <w:rPr>
          <w:rStyle w:val="Pogrubienie"/>
          <w:rFonts w:ascii="Cambria" w:hAnsi="Cambria" w:cs="Calibri"/>
          <w:sz w:val="20"/>
          <w:szCs w:val="20"/>
          <w:u w:val="single"/>
        </w:rPr>
        <w:t>Oszacowanie wartości zamówienia</w:t>
      </w:r>
    </w:p>
    <w:p w:rsidR="00F42489" w:rsidRPr="0025019C" w:rsidRDefault="0005387E" w:rsidP="00F4248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</w:pPr>
      <w:r w:rsidRPr="00251442">
        <w:rPr>
          <w:rFonts w:ascii="Cambria" w:hAnsi="Cambria"/>
          <w:sz w:val="20"/>
          <w:szCs w:val="20"/>
        </w:rPr>
        <w:t> </w:t>
      </w:r>
      <w:r w:rsidRPr="00251442">
        <w:rPr>
          <w:rFonts w:ascii="Cambria" w:hAnsi="Cambria"/>
          <w:sz w:val="20"/>
          <w:szCs w:val="20"/>
        </w:rPr>
        <w:tab/>
      </w:r>
      <w:r w:rsidR="004559ED">
        <w:rPr>
          <w:rFonts w:ascii="Cambria" w:hAnsi="Cambria"/>
          <w:sz w:val="20"/>
          <w:szCs w:val="20"/>
        </w:rPr>
        <w:t>„</w:t>
      </w:r>
      <w:r w:rsidR="007B4A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Opracowanie Audytów E</w:t>
      </w:r>
      <w:r w:rsidR="004559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nergetycznych dla budynków użyteczności publicznej położonych na terenie gminy Daleszyce</w:t>
      </w:r>
      <w:r w:rsidR="00F42489" w:rsidRPr="0025019C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”</w:t>
      </w:r>
    </w:p>
    <w:p w:rsidR="00251442" w:rsidRPr="00251442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4559ED" w:rsidRPr="00FC37DD" w:rsidRDefault="00D80676" w:rsidP="007B4A1A">
      <w:pPr>
        <w:spacing w:after="360" w:line="276" w:lineRule="auto"/>
        <w:ind w:firstLine="709"/>
        <w:jc w:val="both"/>
        <w:rPr>
          <w:b/>
          <w:sz w:val="24"/>
          <w:szCs w:val="24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</w:t>
      </w:r>
      <w:r w:rsidR="00342F43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D80676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5086" w:type="pc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2"/>
        <w:gridCol w:w="3041"/>
      </w:tblGrid>
      <w:tr w:rsidR="007B4A1A" w:rsidRPr="006E4371" w:rsidTr="007B4A1A">
        <w:trPr>
          <w:trHeight w:val="285"/>
        </w:trPr>
        <w:tc>
          <w:tcPr>
            <w:tcW w:w="6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6E4371">
              <w:rPr>
                <w:rFonts w:asciiTheme="minorHAnsi" w:eastAsia="Times New Roman" w:hAnsiTheme="minorHAnsi" w:cs="Arial"/>
                <w:color w:val="000000"/>
                <w:lang w:eastAsia="pl-PL"/>
              </w:rPr>
              <w:t> </w:t>
            </w:r>
          </w:p>
        </w:tc>
        <w:tc>
          <w:tcPr>
            <w:tcW w:w="3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6E4371"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Cena 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bez Vat</w:t>
            </w:r>
          </w:p>
          <w:p w:rsidR="007B4A1A" w:rsidRPr="006E4371" w:rsidRDefault="007B4A1A" w:rsidP="004559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</w:tr>
      <w:tr w:rsidR="007B4A1A" w:rsidRPr="006E4371" w:rsidTr="007B4A1A">
        <w:trPr>
          <w:trHeight w:val="1464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6E4371" w:rsidRDefault="007B4A1A" w:rsidP="004559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6E4371"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Wykonanie dokumentacji 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audytu energetycznego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</w:tr>
    </w:tbl>
    <w:p w:rsidR="004559ED" w:rsidRDefault="004559ED" w:rsidP="004559ED">
      <w:pPr>
        <w:pStyle w:val="NormalnyWeb"/>
        <w:spacing w:before="0" w:after="0"/>
        <w:jc w:val="both"/>
        <w:rPr>
          <w:lang w:eastAsia="pl-PL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Pr="002E6642" w:rsidRDefault="004559ED" w:rsidP="004559ED">
      <w:pPr>
        <w:spacing w:after="0" w:line="360" w:lineRule="auto"/>
        <w:ind w:left="4692" w:firstLine="708"/>
        <w:jc w:val="both"/>
        <w:rPr>
          <w:rFonts w:asciiTheme="minorHAnsi" w:hAnsiTheme="minorHAnsi"/>
          <w:sz w:val="24"/>
          <w:szCs w:val="24"/>
        </w:rPr>
      </w:pPr>
      <w:r w:rsidRPr="00CD3BF8">
        <w:rPr>
          <w:rFonts w:asciiTheme="minorHAnsi" w:hAnsiTheme="minorHAnsi"/>
        </w:rPr>
        <w:t>...............................................</w:t>
      </w:r>
    </w:p>
    <w:p w:rsidR="004559ED" w:rsidRPr="00CD3BF8" w:rsidRDefault="004559ED" w:rsidP="004559ED">
      <w:pPr>
        <w:spacing w:after="0" w:line="360" w:lineRule="auto"/>
        <w:ind w:left="5400" w:right="70" w:firstLine="26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CD3BF8">
        <w:rPr>
          <w:rFonts w:asciiTheme="minorHAnsi" w:hAnsiTheme="minorHAnsi"/>
        </w:rPr>
        <w:t>Podpis wykonawcy</w:t>
      </w:r>
    </w:p>
    <w:p w:rsidR="004559ED" w:rsidRDefault="004559ED" w:rsidP="004559ED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</w:t>
      </w:r>
    </w:p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FB8" w:rsidRDefault="00C77FB8" w:rsidP="005E5A5F">
      <w:pPr>
        <w:spacing w:after="0" w:line="240" w:lineRule="auto"/>
      </w:pPr>
      <w:r>
        <w:separator/>
      </w:r>
    </w:p>
  </w:endnote>
  <w:endnote w:type="continuationSeparator" w:id="0">
    <w:p w:rsidR="00C77FB8" w:rsidRDefault="00C77FB8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FB8" w:rsidRDefault="00C77FB8" w:rsidP="005E5A5F">
      <w:pPr>
        <w:spacing w:after="0" w:line="240" w:lineRule="auto"/>
      </w:pPr>
      <w:r>
        <w:separator/>
      </w:r>
    </w:p>
  </w:footnote>
  <w:footnote w:type="continuationSeparator" w:id="0">
    <w:p w:rsidR="00C77FB8" w:rsidRDefault="00C77FB8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26CD9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3DBBA99F" wp14:editId="02A3823F">
                <wp:extent cx="1457325" cy="438150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3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311477"/>
    <w:rsid w:val="00342F43"/>
    <w:rsid w:val="00363AB7"/>
    <w:rsid w:val="003849C2"/>
    <w:rsid w:val="00401A5E"/>
    <w:rsid w:val="0041131F"/>
    <w:rsid w:val="004559ED"/>
    <w:rsid w:val="004C2B73"/>
    <w:rsid w:val="004E24FB"/>
    <w:rsid w:val="00504E92"/>
    <w:rsid w:val="00512490"/>
    <w:rsid w:val="00536BA0"/>
    <w:rsid w:val="005E5A5F"/>
    <w:rsid w:val="0060699C"/>
    <w:rsid w:val="00644A83"/>
    <w:rsid w:val="00667A24"/>
    <w:rsid w:val="00677EBD"/>
    <w:rsid w:val="006E08B6"/>
    <w:rsid w:val="0070256E"/>
    <w:rsid w:val="00714D01"/>
    <w:rsid w:val="007325EE"/>
    <w:rsid w:val="00746395"/>
    <w:rsid w:val="00754BEC"/>
    <w:rsid w:val="007B4A1A"/>
    <w:rsid w:val="00803563"/>
    <w:rsid w:val="00813CAA"/>
    <w:rsid w:val="008253AA"/>
    <w:rsid w:val="00831938"/>
    <w:rsid w:val="009234CB"/>
    <w:rsid w:val="00944E4D"/>
    <w:rsid w:val="0094525C"/>
    <w:rsid w:val="009805FD"/>
    <w:rsid w:val="00981BC6"/>
    <w:rsid w:val="009D6331"/>
    <w:rsid w:val="00A209A7"/>
    <w:rsid w:val="00A55F58"/>
    <w:rsid w:val="00A853CC"/>
    <w:rsid w:val="00AA23CC"/>
    <w:rsid w:val="00AB49BF"/>
    <w:rsid w:val="00AD7A95"/>
    <w:rsid w:val="00AF0C0A"/>
    <w:rsid w:val="00B037AA"/>
    <w:rsid w:val="00B41C13"/>
    <w:rsid w:val="00B7137E"/>
    <w:rsid w:val="00B8224E"/>
    <w:rsid w:val="00BB3604"/>
    <w:rsid w:val="00BB4224"/>
    <w:rsid w:val="00C16060"/>
    <w:rsid w:val="00C249AF"/>
    <w:rsid w:val="00C77FB8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26CD9"/>
    <w:rsid w:val="00E50893"/>
    <w:rsid w:val="00E6445C"/>
    <w:rsid w:val="00E70D7F"/>
    <w:rsid w:val="00E85AA1"/>
    <w:rsid w:val="00EB6785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rsid w:val="004559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E20E-2272-405B-86EA-4A654507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17</cp:revision>
  <cp:lastPrinted>2020-03-03T09:12:00Z</cp:lastPrinted>
  <dcterms:created xsi:type="dcterms:W3CDTF">2020-03-02T10:37:00Z</dcterms:created>
  <dcterms:modified xsi:type="dcterms:W3CDTF">2020-03-05T11:15:00Z</dcterms:modified>
</cp:coreProperties>
</file>