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B4692" w:rsidRDefault="00540D4A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Przedmiotem zamówienia jest </w:t>
      </w:r>
      <w:r w:rsidR="00CB4692">
        <w:rPr>
          <w:rFonts w:ascii="Arial" w:hAnsi="Arial" w:cs="Arial"/>
          <w:sz w:val="24"/>
          <w:szCs w:val="24"/>
        </w:rPr>
        <w:t>wykonanie robót związanych z przebudową dróg wewnętrznych na terenie Gminy Daleszyce  w miejscowościach</w:t>
      </w:r>
      <w:r w:rsidR="00404146">
        <w:rPr>
          <w:rFonts w:ascii="Arial" w:hAnsi="Arial" w:cs="Arial"/>
          <w:sz w:val="24"/>
          <w:szCs w:val="24"/>
        </w:rPr>
        <w:t xml:space="preserve"> </w:t>
      </w:r>
      <w:r w:rsidR="006579EC">
        <w:rPr>
          <w:rFonts w:ascii="Arial" w:hAnsi="Arial" w:cs="Arial"/>
          <w:sz w:val="24"/>
          <w:szCs w:val="24"/>
        </w:rPr>
        <w:t>Brzechów oraz Komórki</w:t>
      </w:r>
    </w:p>
    <w:p w:rsidR="00261638" w:rsidRPr="00261638" w:rsidRDefault="00CB4692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 </w:t>
      </w:r>
    </w:p>
    <w:p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:rsidR="005927C2" w:rsidRPr="00261638" w:rsidRDefault="005927C2" w:rsidP="005927C2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P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A487A">
        <w:rPr>
          <w:rFonts w:ascii="Arial" w:hAnsi="Arial" w:cs="Arial"/>
          <w:bCs/>
          <w:sz w:val="24"/>
          <w:szCs w:val="24"/>
        </w:rPr>
        <w:t>Zadanie nr 1.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B4692">
        <w:rPr>
          <w:rFonts w:ascii="Arial" w:hAnsi="Arial" w:cs="Arial"/>
          <w:bCs/>
          <w:sz w:val="24"/>
          <w:szCs w:val="24"/>
        </w:rPr>
        <w:t>„</w:t>
      </w:r>
      <w:r w:rsidR="006579EC" w:rsidRPr="006579EC">
        <w:rPr>
          <w:rFonts w:ascii="Arial" w:hAnsi="Arial" w:cs="Arial"/>
          <w:sz w:val="24"/>
        </w:rPr>
        <w:t>Przebudowa drogi wewnętrznej dz.</w:t>
      </w:r>
      <w:r w:rsidR="008B1C6A">
        <w:rPr>
          <w:rFonts w:ascii="Arial" w:hAnsi="Arial" w:cs="Arial"/>
          <w:sz w:val="24"/>
        </w:rPr>
        <w:t xml:space="preserve"> </w:t>
      </w:r>
      <w:r w:rsidR="006579EC" w:rsidRPr="006579EC">
        <w:rPr>
          <w:rFonts w:ascii="Arial" w:hAnsi="Arial" w:cs="Arial"/>
          <w:sz w:val="24"/>
        </w:rPr>
        <w:t xml:space="preserve">nr </w:t>
      </w:r>
      <w:proofErr w:type="spellStart"/>
      <w:r w:rsidR="006579EC" w:rsidRPr="006579EC">
        <w:rPr>
          <w:rFonts w:ascii="Arial" w:hAnsi="Arial" w:cs="Arial"/>
          <w:sz w:val="24"/>
        </w:rPr>
        <w:t>ewid</w:t>
      </w:r>
      <w:proofErr w:type="spellEnd"/>
      <w:r w:rsidR="006579EC" w:rsidRPr="006579EC">
        <w:rPr>
          <w:rFonts w:ascii="Arial" w:hAnsi="Arial" w:cs="Arial"/>
          <w:sz w:val="24"/>
        </w:rPr>
        <w:t>.</w:t>
      </w:r>
      <w:r w:rsidR="008B1C6A">
        <w:rPr>
          <w:rFonts w:ascii="Arial" w:hAnsi="Arial" w:cs="Arial"/>
          <w:sz w:val="24"/>
        </w:rPr>
        <w:t xml:space="preserve"> </w:t>
      </w:r>
      <w:r w:rsidR="006579EC" w:rsidRPr="006579EC">
        <w:rPr>
          <w:rFonts w:ascii="Arial" w:hAnsi="Arial" w:cs="Arial"/>
          <w:sz w:val="24"/>
        </w:rPr>
        <w:t xml:space="preserve">260/1 w </w:t>
      </w:r>
      <w:proofErr w:type="spellStart"/>
      <w:r w:rsidR="006579EC" w:rsidRPr="006579EC">
        <w:rPr>
          <w:rFonts w:ascii="Arial" w:hAnsi="Arial" w:cs="Arial"/>
          <w:sz w:val="24"/>
        </w:rPr>
        <w:t>msc</w:t>
      </w:r>
      <w:proofErr w:type="spellEnd"/>
      <w:r w:rsidR="006579EC" w:rsidRPr="006579EC">
        <w:rPr>
          <w:rFonts w:ascii="Arial" w:hAnsi="Arial" w:cs="Arial"/>
          <w:sz w:val="24"/>
        </w:rPr>
        <w:t>.</w:t>
      </w:r>
      <w:r w:rsidR="00A71906">
        <w:rPr>
          <w:rFonts w:ascii="Arial" w:hAnsi="Arial" w:cs="Arial"/>
          <w:sz w:val="24"/>
        </w:rPr>
        <w:t xml:space="preserve"> </w:t>
      </w:r>
      <w:r w:rsidR="006579EC" w:rsidRPr="006579EC">
        <w:rPr>
          <w:rFonts w:ascii="Arial" w:hAnsi="Arial" w:cs="Arial"/>
          <w:sz w:val="24"/>
        </w:rPr>
        <w:t>Brzechów</w:t>
      </w:r>
      <w:r w:rsidR="00404146">
        <w:rPr>
          <w:rFonts w:ascii="Arial" w:hAnsi="Arial" w:cs="Arial"/>
          <w:bCs/>
          <w:sz w:val="24"/>
          <w:szCs w:val="24"/>
        </w:rPr>
        <w:t>”</w:t>
      </w: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71906" w:rsidRPr="00A71906" w:rsidRDefault="00A719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71906">
        <w:rPr>
          <w:rFonts w:ascii="Arial" w:hAnsi="Arial" w:cs="Arial"/>
          <w:bCs/>
          <w:sz w:val="24"/>
          <w:szCs w:val="24"/>
        </w:rPr>
        <w:t xml:space="preserve">Droga zlokalizowana jest na dz. nr </w:t>
      </w:r>
      <w:proofErr w:type="spellStart"/>
      <w:r w:rsidRPr="00A71906">
        <w:rPr>
          <w:rFonts w:ascii="Arial" w:hAnsi="Arial" w:cs="Arial"/>
          <w:bCs/>
          <w:sz w:val="24"/>
          <w:szCs w:val="24"/>
        </w:rPr>
        <w:t>ewid</w:t>
      </w:r>
      <w:proofErr w:type="spellEnd"/>
      <w:r w:rsidRPr="00A71906">
        <w:rPr>
          <w:rFonts w:ascii="Arial" w:hAnsi="Arial" w:cs="Arial"/>
          <w:bCs/>
          <w:sz w:val="24"/>
          <w:szCs w:val="24"/>
        </w:rPr>
        <w:t xml:space="preserve">. 260/1 w </w:t>
      </w:r>
      <w:proofErr w:type="spellStart"/>
      <w:r w:rsidRPr="00A71906">
        <w:rPr>
          <w:rFonts w:ascii="Arial" w:hAnsi="Arial" w:cs="Arial"/>
          <w:bCs/>
          <w:sz w:val="24"/>
          <w:szCs w:val="24"/>
        </w:rPr>
        <w:t>msc</w:t>
      </w:r>
      <w:proofErr w:type="spellEnd"/>
      <w:r w:rsidRPr="00A71906">
        <w:rPr>
          <w:rFonts w:ascii="Arial" w:hAnsi="Arial" w:cs="Arial"/>
          <w:bCs/>
          <w:sz w:val="24"/>
          <w:szCs w:val="24"/>
        </w:rPr>
        <w:t>. Brzechów</w:t>
      </w:r>
    </w:p>
    <w:p w:rsidR="00A71906" w:rsidRDefault="00A719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540D4A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</w:t>
      </w:r>
      <w:r w:rsidR="00404146">
        <w:rPr>
          <w:rFonts w:ascii="Arial" w:hAnsi="Arial" w:cs="Arial"/>
          <w:sz w:val="24"/>
          <w:szCs w:val="24"/>
        </w:rPr>
        <w:t>oboty pomiarowe,</w:t>
      </w:r>
      <w:r w:rsidRPr="00261638">
        <w:rPr>
          <w:rFonts w:ascii="Arial" w:hAnsi="Arial" w:cs="Arial"/>
          <w:sz w:val="24"/>
          <w:szCs w:val="24"/>
        </w:rPr>
        <w:t xml:space="preserve"> obsługa geodezyjna</w:t>
      </w:r>
      <w:r w:rsidR="00404146"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5927C2" w:rsidRDefault="0040414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p</w:t>
      </w:r>
      <w:r w:rsidR="005927C2" w:rsidRPr="006233B1">
        <w:rPr>
          <w:rFonts w:ascii="Arial" w:hAnsi="Arial" w:cs="Arial"/>
          <w:sz w:val="24"/>
          <w:szCs w:val="24"/>
        </w:rPr>
        <w:t>rofilowanie i zagęszczenie podłoża</w:t>
      </w:r>
      <w:r w:rsidR="006847EE" w:rsidRPr="006233B1">
        <w:rPr>
          <w:rFonts w:ascii="Arial" w:hAnsi="Arial" w:cs="Arial"/>
          <w:sz w:val="24"/>
          <w:szCs w:val="24"/>
        </w:rPr>
        <w:t xml:space="preserve"> pod warstwy konstrukcyjne</w:t>
      </w:r>
    </w:p>
    <w:p w:rsidR="00A71906" w:rsidRPr="006233B1" w:rsidRDefault="00A7190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korytowanie pod warstwy konstrukcyjne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5927C2" w:rsidRDefault="006233B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Nawierzchnia </w:t>
      </w:r>
      <w:r w:rsidR="00A71906">
        <w:rPr>
          <w:rFonts w:ascii="Arial" w:hAnsi="Arial" w:cs="Arial"/>
          <w:sz w:val="24"/>
          <w:szCs w:val="24"/>
        </w:rPr>
        <w:t>z kruszywa</w:t>
      </w:r>
      <w:r>
        <w:rPr>
          <w:rFonts w:ascii="Arial" w:hAnsi="Arial" w:cs="Arial"/>
          <w:sz w:val="24"/>
          <w:szCs w:val="24"/>
        </w:rPr>
        <w:t xml:space="preserve"> (pobocza, zjazdy)</w:t>
      </w:r>
    </w:p>
    <w:p w:rsidR="006847EE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F12C64" w:rsidRDefault="00A7190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odwodniania liniowego </w:t>
      </w:r>
    </w:p>
    <w:p w:rsid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0B36" w:rsidRPr="00170B36" w:rsidRDefault="00A7190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30.06</w:t>
      </w:r>
      <w:r w:rsidR="00D73080">
        <w:rPr>
          <w:rFonts w:ascii="Arial" w:hAnsi="Arial" w:cs="Arial"/>
          <w:sz w:val="24"/>
          <w:szCs w:val="24"/>
        </w:rPr>
        <w:t>.2020</w:t>
      </w:r>
      <w:r w:rsidR="00170B36">
        <w:rPr>
          <w:rFonts w:ascii="Arial" w:hAnsi="Arial" w:cs="Arial"/>
          <w:sz w:val="24"/>
          <w:szCs w:val="24"/>
        </w:rPr>
        <w:t>r.</w:t>
      </w:r>
    </w:p>
    <w:p w:rsidR="006847EE" w:rsidRPr="00261638" w:rsidRDefault="006847EE" w:rsidP="006847E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540D4A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A71906">
        <w:rPr>
          <w:rFonts w:ascii="Arial" w:hAnsi="Arial" w:cs="Arial"/>
          <w:sz w:val="24"/>
          <w:szCs w:val="24"/>
        </w:rPr>
        <w:t>74</w:t>
      </w:r>
      <w:r w:rsidR="007F32FC">
        <w:rPr>
          <w:rFonts w:ascii="Arial" w:hAnsi="Arial" w:cs="Arial"/>
          <w:sz w:val="24"/>
          <w:szCs w:val="24"/>
        </w:rPr>
        <w:t>m w osi drogi</w:t>
      </w:r>
    </w:p>
    <w:p w:rsidR="007F32FC" w:rsidRDefault="00A719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</w:t>
      </w:r>
      <w:r w:rsidR="007F32FC">
        <w:rPr>
          <w:rFonts w:ascii="Arial" w:hAnsi="Arial" w:cs="Arial"/>
          <w:sz w:val="24"/>
          <w:szCs w:val="24"/>
        </w:rPr>
        <w:t>,0m</w:t>
      </w:r>
    </w:p>
    <w:p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</w:t>
      </w:r>
      <w:r w:rsidR="00A71906">
        <w:rPr>
          <w:rFonts w:ascii="Arial" w:hAnsi="Arial" w:cs="Arial"/>
          <w:sz w:val="24"/>
          <w:szCs w:val="24"/>
        </w:rPr>
        <w:t xml:space="preserve"> 0,3-</w:t>
      </w:r>
      <w:r>
        <w:rPr>
          <w:rFonts w:ascii="Arial" w:hAnsi="Arial" w:cs="Arial"/>
          <w:sz w:val="24"/>
          <w:szCs w:val="24"/>
        </w:rPr>
        <w:t>0,5</w:t>
      </w:r>
      <w:r w:rsidR="007F32FC">
        <w:rPr>
          <w:rFonts w:ascii="Arial" w:hAnsi="Arial" w:cs="Arial"/>
          <w:sz w:val="24"/>
          <w:szCs w:val="24"/>
        </w:rPr>
        <w:t>m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7F32FC" w:rsidRPr="00261638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:rsidR="00E104E5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B4692" w:rsidRPr="00620C80" w:rsidRDefault="00FA487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2</w:t>
      </w:r>
      <w:r w:rsidR="00CB4692" w:rsidRPr="00620C80">
        <w:rPr>
          <w:rFonts w:ascii="Arial" w:hAnsi="Arial" w:cs="Arial"/>
          <w:bCs/>
          <w:sz w:val="24"/>
          <w:szCs w:val="24"/>
        </w:rPr>
        <w:t>. „</w:t>
      </w:r>
      <w:r w:rsidR="00A71906" w:rsidRPr="00A71906">
        <w:rPr>
          <w:rFonts w:ascii="Arial" w:hAnsi="Arial" w:cs="Arial"/>
          <w:sz w:val="24"/>
          <w:szCs w:val="24"/>
        </w:rPr>
        <w:t xml:space="preserve">Przebudowa drogi wewnętrznej w </w:t>
      </w:r>
      <w:proofErr w:type="spellStart"/>
      <w:r w:rsidR="00A71906" w:rsidRPr="00A71906">
        <w:rPr>
          <w:rFonts w:ascii="Arial" w:hAnsi="Arial" w:cs="Arial"/>
          <w:sz w:val="24"/>
          <w:szCs w:val="24"/>
        </w:rPr>
        <w:t>msc</w:t>
      </w:r>
      <w:proofErr w:type="spellEnd"/>
      <w:r w:rsidR="00A71906" w:rsidRPr="00A71906">
        <w:rPr>
          <w:rFonts w:ascii="Arial" w:hAnsi="Arial" w:cs="Arial"/>
          <w:sz w:val="24"/>
          <w:szCs w:val="24"/>
        </w:rPr>
        <w:t>. Komórki obok remizy</w:t>
      </w:r>
      <w:r w:rsidR="00CF6353">
        <w:rPr>
          <w:rFonts w:ascii="Arial" w:hAnsi="Arial" w:cs="Arial"/>
          <w:sz w:val="24"/>
          <w:szCs w:val="24"/>
        </w:rPr>
        <w:t>”</w:t>
      </w:r>
    </w:p>
    <w:p w:rsidR="0082454E" w:rsidRPr="00A71906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A71906" w:rsidRPr="00A71906" w:rsidRDefault="00A71906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71906">
        <w:rPr>
          <w:rFonts w:ascii="Arial" w:hAnsi="Arial" w:cs="Arial"/>
          <w:bCs/>
          <w:sz w:val="24"/>
          <w:szCs w:val="24"/>
        </w:rPr>
        <w:t xml:space="preserve">Droga zlokalizowana jest na dz. nr </w:t>
      </w:r>
      <w:proofErr w:type="spellStart"/>
      <w:r w:rsidRPr="00A71906">
        <w:rPr>
          <w:rFonts w:ascii="Arial" w:hAnsi="Arial" w:cs="Arial"/>
          <w:bCs/>
          <w:sz w:val="24"/>
          <w:szCs w:val="24"/>
        </w:rPr>
        <w:t>ewid</w:t>
      </w:r>
      <w:proofErr w:type="spellEnd"/>
      <w:r w:rsidRPr="00A71906">
        <w:rPr>
          <w:rFonts w:ascii="Arial" w:hAnsi="Arial" w:cs="Arial"/>
          <w:bCs/>
          <w:sz w:val="24"/>
          <w:szCs w:val="24"/>
        </w:rPr>
        <w:t xml:space="preserve">. 126 i 127 w </w:t>
      </w:r>
      <w:proofErr w:type="spellStart"/>
      <w:r w:rsidRPr="00A71906">
        <w:rPr>
          <w:rFonts w:ascii="Arial" w:hAnsi="Arial" w:cs="Arial"/>
          <w:bCs/>
          <w:sz w:val="24"/>
          <w:szCs w:val="24"/>
        </w:rPr>
        <w:t>msc</w:t>
      </w:r>
      <w:proofErr w:type="spellEnd"/>
      <w:r w:rsidRPr="00A71906">
        <w:rPr>
          <w:rFonts w:ascii="Arial" w:hAnsi="Arial" w:cs="Arial"/>
          <w:bCs/>
          <w:sz w:val="24"/>
          <w:szCs w:val="24"/>
        </w:rPr>
        <w:t>. Komórki</w:t>
      </w:r>
    </w:p>
    <w:p w:rsidR="0082454E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0C80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970D0C" w:rsidRDefault="00970D0C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0C80" w:rsidRDefault="00CF6353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pomiarowe,</w:t>
      </w:r>
      <w:r w:rsidR="00620C80" w:rsidRPr="00261638">
        <w:rPr>
          <w:rFonts w:ascii="Arial" w:hAnsi="Arial" w:cs="Arial"/>
          <w:sz w:val="24"/>
          <w:szCs w:val="24"/>
        </w:rPr>
        <w:t xml:space="preserve"> obsługa geodezyjna</w:t>
      </w:r>
      <w:r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CF6353" w:rsidRPr="00CF6353" w:rsidRDefault="00CD402E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Korytowanie pod warstwy konstruk</w:t>
      </w:r>
      <w:r w:rsidR="00CF6353">
        <w:rPr>
          <w:rFonts w:ascii="Arial" w:hAnsi="Arial" w:cs="Arial"/>
          <w:sz w:val="24"/>
          <w:szCs w:val="24"/>
        </w:rPr>
        <w:t>cyjne</w:t>
      </w:r>
    </w:p>
    <w:p w:rsidR="00620C80" w:rsidRPr="00CF6353" w:rsidRDefault="00620C80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</w:t>
      </w:r>
      <w:r w:rsidR="00C118AB">
        <w:rPr>
          <w:rFonts w:ascii="Arial" w:hAnsi="Arial" w:cs="Arial"/>
          <w:sz w:val="24"/>
          <w:szCs w:val="24"/>
        </w:rPr>
        <w:t>piasku stabilizowanego cementem oraz z kruszywa niezwiązanego</w:t>
      </w:r>
      <w:r w:rsidRPr="006233B1">
        <w:rPr>
          <w:rFonts w:ascii="Arial" w:hAnsi="Arial" w:cs="Arial"/>
          <w:sz w:val="24"/>
          <w:szCs w:val="24"/>
        </w:rPr>
        <w:t xml:space="preserve"> 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620C80" w:rsidRPr="006233B1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 kruszywa  (pobocza, zjazdy)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CF6353" w:rsidRDefault="00C118AB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zaworów wodociągowych oraz studzienek kanalizacyjnych</w:t>
      </w:r>
    </w:p>
    <w:p w:rsidR="00170B36" w:rsidRPr="00170B36" w:rsidRDefault="00C118AB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Termin realizacji do 30.06</w:t>
      </w:r>
      <w:r w:rsidR="00170B36">
        <w:rPr>
          <w:rFonts w:ascii="Arial" w:hAnsi="Arial" w:cs="Arial"/>
          <w:sz w:val="24"/>
          <w:szCs w:val="24"/>
        </w:rPr>
        <w:t>.20</w:t>
      </w:r>
      <w:r w:rsidR="00D73080">
        <w:rPr>
          <w:rFonts w:ascii="Arial" w:hAnsi="Arial" w:cs="Arial"/>
          <w:sz w:val="24"/>
          <w:szCs w:val="24"/>
        </w:rPr>
        <w:t>20</w:t>
      </w:r>
      <w:bookmarkStart w:id="0" w:name="_GoBack"/>
      <w:bookmarkEnd w:id="0"/>
      <w:r w:rsidR="00170B36">
        <w:rPr>
          <w:rFonts w:ascii="Arial" w:hAnsi="Arial" w:cs="Arial"/>
          <w:sz w:val="24"/>
          <w:szCs w:val="24"/>
        </w:rPr>
        <w:t>r.</w:t>
      </w:r>
    </w:p>
    <w:p w:rsidR="00CF6353" w:rsidRPr="00261638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C118AB">
        <w:rPr>
          <w:rFonts w:ascii="Arial" w:hAnsi="Arial" w:cs="Arial"/>
          <w:sz w:val="24"/>
          <w:szCs w:val="24"/>
        </w:rPr>
        <w:t>177</w:t>
      </w:r>
      <w:r>
        <w:rPr>
          <w:rFonts w:ascii="Arial" w:hAnsi="Arial" w:cs="Arial"/>
          <w:sz w:val="24"/>
          <w:szCs w:val="24"/>
        </w:rPr>
        <w:t>m w osi drogi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- 4,0</w:t>
      </w:r>
      <w:r w:rsidR="00C118AB">
        <w:rPr>
          <w:rFonts w:ascii="Arial" w:hAnsi="Arial" w:cs="Arial"/>
          <w:sz w:val="24"/>
          <w:szCs w:val="24"/>
        </w:rPr>
        <w:t xml:space="preserve"> -4,5</w:t>
      </w:r>
      <w:r>
        <w:rPr>
          <w:rFonts w:ascii="Arial" w:hAnsi="Arial" w:cs="Arial"/>
          <w:sz w:val="24"/>
          <w:szCs w:val="24"/>
        </w:rPr>
        <w:t>m</w:t>
      </w:r>
      <w:r w:rsidR="00C118AB">
        <w:rPr>
          <w:rFonts w:ascii="Arial" w:hAnsi="Arial" w:cs="Arial"/>
          <w:sz w:val="24"/>
          <w:szCs w:val="24"/>
        </w:rPr>
        <w:t>b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 0,5m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CF6353" w:rsidRPr="00620C80" w:rsidRDefault="00CF6353" w:rsidP="00620C8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>Przedmiot zamówienia opisano szczegółowo  w:</w:t>
      </w:r>
    </w:p>
    <w:p w:rsidR="00E104E5" w:rsidRDefault="0082454E" w:rsidP="0082454E">
      <w:pPr>
        <w:autoSpaceDE w:val="0"/>
        <w:autoSpaceDN w:val="0"/>
        <w:adjustRightInd w:val="0"/>
        <w:spacing w:line="276" w:lineRule="auto"/>
        <w:ind w:left="426"/>
        <w:rPr>
          <w:rFonts w:ascii="Arial" w:eastAsia="Lucida Sans Unicode" w:hAnsi="Arial" w:cs="Arial"/>
          <w:sz w:val="24"/>
          <w:szCs w:val="20"/>
          <w:lang w:eastAsia="ar-SA"/>
        </w:rPr>
      </w:pPr>
      <w:r>
        <w:rPr>
          <w:rFonts w:ascii="Arial" w:hAnsi="Arial" w:cs="Arial"/>
          <w:sz w:val="24"/>
          <w:szCs w:val="20"/>
        </w:rPr>
        <w:t>a) dokumentacjach projektowych</w:t>
      </w:r>
      <w:r w:rsidR="00E104E5" w:rsidRPr="00BA0BAA">
        <w:rPr>
          <w:rFonts w:ascii="Arial" w:hAnsi="Arial" w:cs="Arial"/>
          <w:sz w:val="24"/>
          <w:szCs w:val="20"/>
        </w:rPr>
        <w:t xml:space="preserve">, która stanowi załącznik do SIWZ </w:t>
      </w:r>
    </w:p>
    <w:p w:rsidR="000D438C" w:rsidRDefault="00E104E5" w:rsidP="000D438C">
      <w:p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4"/>
          <w:szCs w:val="20"/>
        </w:rPr>
      </w:pPr>
      <w:r w:rsidRPr="00BA0BAA">
        <w:rPr>
          <w:rFonts w:ascii="Arial" w:hAnsi="Arial" w:cs="Arial"/>
          <w:sz w:val="24"/>
          <w:szCs w:val="20"/>
        </w:rPr>
        <w:t>b) Przedmiar</w:t>
      </w:r>
      <w:r w:rsidR="0082454E">
        <w:rPr>
          <w:rFonts w:ascii="Arial" w:hAnsi="Arial" w:cs="Arial"/>
          <w:sz w:val="24"/>
          <w:szCs w:val="20"/>
        </w:rPr>
        <w:t xml:space="preserve">ach robót </w:t>
      </w:r>
      <w:r w:rsidRPr="00BA0BAA">
        <w:rPr>
          <w:rFonts w:ascii="Arial" w:hAnsi="Arial" w:cs="Arial"/>
          <w:sz w:val="24"/>
          <w:szCs w:val="20"/>
        </w:rPr>
        <w:t xml:space="preserve"> </w:t>
      </w:r>
    </w:p>
    <w:p w:rsidR="00E104E5" w:rsidRPr="000D438C" w:rsidRDefault="0082454E" w:rsidP="00CD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4"/>
          <w:szCs w:val="20"/>
        </w:rPr>
      </w:pPr>
      <w:r w:rsidRPr="00CD402E">
        <w:rPr>
          <w:rFonts w:ascii="Arial" w:hAnsi="Arial" w:cs="Arial"/>
          <w:b/>
          <w:iCs/>
          <w:sz w:val="24"/>
          <w:szCs w:val="20"/>
        </w:rPr>
        <w:t>Załączone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do SIWZ przedmiar</w:t>
      </w:r>
      <w:r w:rsidRPr="00CD402E">
        <w:rPr>
          <w:rFonts w:ascii="Arial" w:hAnsi="Arial" w:cs="Arial"/>
          <w:b/>
          <w:iCs/>
          <w:sz w:val="24"/>
          <w:szCs w:val="20"/>
        </w:rPr>
        <w:t>y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ma</w:t>
      </w:r>
      <w:r w:rsidRPr="00CD402E">
        <w:rPr>
          <w:rFonts w:ascii="Arial" w:hAnsi="Arial" w:cs="Arial"/>
          <w:b/>
          <w:iCs/>
          <w:sz w:val="24"/>
          <w:szCs w:val="20"/>
        </w:rPr>
        <w:t>ją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jedynie charakter informacyjny</w:t>
      </w:r>
      <w:r w:rsidR="00E104E5" w:rsidRPr="00BA0BAA">
        <w:rPr>
          <w:rFonts w:ascii="Arial" w:hAnsi="Arial" w:cs="Arial"/>
          <w:iCs/>
          <w:sz w:val="24"/>
          <w:szCs w:val="20"/>
        </w:rPr>
        <w:t>.</w:t>
      </w:r>
      <w:r w:rsidR="000D438C"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Wykonawca po zapoznaniu się z d</w:t>
      </w:r>
      <w:r w:rsidR="000D438C">
        <w:rPr>
          <w:rFonts w:ascii="Arial" w:hAnsi="Arial" w:cs="Arial"/>
          <w:iCs/>
          <w:sz w:val="24"/>
          <w:szCs w:val="20"/>
        </w:rPr>
        <w:t xml:space="preserve">okumentacją projektową i innymi </w:t>
      </w:r>
      <w:r w:rsidR="00E104E5" w:rsidRPr="00BA0BAA">
        <w:rPr>
          <w:rFonts w:ascii="Arial" w:hAnsi="Arial" w:cs="Arial"/>
          <w:iCs/>
          <w:sz w:val="24"/>
          <w:szCs w:val="20"/>
        </w:rPr>
        <w:t>dokumentami jest zobowiązany do ustalen</w:t>
      </w:r>
      <w:r w:rsidR="000D438C">
        <w:rPr>
          <w:rFonts w:ascii="Arial" w:hAnsi="Arial" w:cs="Arial"/>
          <w:iCs/>
          <w:sz w:val="24"/>
          <w:szCs w:val="20"/>
        </w:rPr>
        <w:t xml:space="preserve">ia zakresu robót niezbędnych do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osiągnięcia rezultatu. </w:t>
      </w:r>
    </w:p>
    <w:p w:rsidR="00540D4A" w:rsidRPr="00261638" w:rsidRDefault="00BA0BAA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>detali nieobjętych niniejszą dokumentacją przetargową, czy specyfikacją techniczną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 xml:space="preserve">wykonania </w:t>
      </w:r>
      <w:r w:rsidR="00A660D6">
        <w:rPr>
          <w:rFonts w:ascii="Arial" w:hAnsi="Arial" w:cs="Arial"/>
          <w:sz w:val="24"/>
          <w:szCs w:val="24"/>
        </w:rPr>
        <w:br/>
      </w:r>
      <w:r w:rsidR="00540D4A" w:rsidRPr="00261638">
        <w:rPr>
          <w:rFonts w:ascii="Arial" w:hAnsi="Arial" w:cs="Arial"/>
          <w:sz w:val="24"/>
          <w:szCs w:val="24"/>
        </w:rPr>
        <w:t>i odbioru robót, jeśli są one niezbędne z punktu widzenia poprawności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>wykonania robót i celu jakiemu mają służyć.</w:t>
      </w:r>
    </w:p>
    <w:p w:rsidR="00540D4A" w:rsidRPr="00261638" w:rsidRDefault="00540D4A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</w:t>
      </w:r>
      <w:r w:rsidR="0082454E">
        <w:rPr>
          <w:rFonts w:ascii="Arial" w:hAnsi="Arial" w:cs="Arial"/>
          <w:sz w:val="24"/>
          <w:szCs w:val="24"/>
        </w:rPr>
        <w:t xml:space="preserve"> złożonych faktur</w:t>
      </w:r>
      <w:r w:rsidRPr="00261638">
        <w:rPr>
          <w:rFonts w:ascii="Arial" w:hAnsi="Arial" w:cs="Arial"/>
          <w:sz w:val="24"/>
          <w:szCs w:val="24"/>
        </w:rPr>
        <w:t xml:space="preserve"> za</w:t>
      </w:r>
      <w:r w:rsidR="0082454E">
        <w:rPr>
          <w:rFonts w:ascii="Arial" w:hAnsi="Arial" w:cs="Arial"/>
          <w:sz w:val="24"/>
          <w:szCs w:val="24"/>
        </w:rPr>
        <w:t xml:space="preserve"> każde zadanie osobno za</w:t>
      </w:r>
      <w:r w:rsidRPr="00261638">
        <w:rPr>
          <w:rFonts w:ascii="Arial" w:hAnsi="Arial" w:cs="Arial"/>
          <w:sz w:val="24"/>
          <w:szCs w:val="24"/>
        </w:rPr>
        <w:t xml:space="preserve"> całość wykonanych rob</w:t>
      </w:r>
      <w:r w:rsidR="0082454E">
        <w:rPr>
          <w:rFonts w:ascii="Arial" w:hAnsi="Arial" w:cs="Arial"/>
          <w:sz w:val="24"/>
          <w:szCs w:val="24"/>
        </w:rPr>
        <w:t>ót, wystawionych po spisaniu protokołów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:rsidR="00540D4A" w:rsidRPr="00CD402E" w:rsidRDefault="00261638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D402E">
        <w:rPr>
          <w:rFonts w:ascii="Arial" w:hAnsi="Arial" w:cs="Arial"/>
          <w:b/>
          <w:sz w:val="24"/>
          <w:szCs w:val="24"/>
        </w:rPr>
        <w:t xml:space="preserve">Zaleca się aby </w:t>
      </w:r>
      <w:r w:rsidR="00540D4A" w:rsidRPr="00CD402E">
        <w:rPr>
          <w:rFonts w:ascii="Arial" w:hAnsi="Arial" w:cs="Arial"/>
          <w:b/>
          <w:sz w:val="24"/>
          <w:szCs w:val="24"/>
        </w:rPr>
        <w:t xml:space="preserve">Wykonawca przed przystąpieniem do wyceny wyszczególnionych </w:t>
      </w:r>
      <w:r w:rsidR="00A660D6">
        <w:rPr>
          <w:rFonts w:ascii="Arial" w:hAnsi="Arial" w:cs="Arial"/>
          <w:b/>
          <w:sz w:val="24"/>
          <w:szCs w:val="24"/>
        </w:rPr>
        <w:br/>
      </w:r>
      <w:r w:rsidR="00540D4A" w:rsidRPr="00CD402E">
        <w:rPr>
          <w:rFonts w:ascii="Arial" w:hAnsi="Arial" w:cs="Arial"/>
          <w:b/>
          <w:sz w:val="24"/>
          <w:szCs w:val="24"/>
        </w:rPr>
        <w:t>w przedmiocie</w:t>
      </w:r>
      <w:r w:rsidRPr="00CD402E">
        <w:rPr>
          <w:rFonts w:ascii="Arial" w:hAnsi="Arial" w:cs="Arial"/>
          <w:b/>
          <w:sz w:val="24"/>
          <w:szCs w:val="24"/>
        </w:rPr>
        <w:t xml:space="preserve"> </w:t>
      </w:r>
      <w:r w:rsidR="00540D4A" w:rsidRPr="00CD402E">
        <w:rPr>
          <w:rFonts w:ascii="Arial" w:hAnsi="Arial" w:cs="Arial"/>
          <w:b/>
          <w:sz w:val="24"/>
          <w:szCs w:val="24"/>
        </w:rPr>
        <w:t xml:space="preserve">zamówienia robót </w:t>
      </w:r>
      <w:r w:rsidRPr="00CD402E">
        <w:rPr>
          <w:rFonts w:ascii="Arial" w:hAnsi="Arial" w:cs="Arial"/>
          <w:b/>
          <w:sz w:val="24"/>
          <w:szCs w:val="24"/>
        </w:rPr>
        <w:t>dokonał</w:t>
      </w:r>
      <w:r w:rsidR="00540D4A" w:rsidRPr="00CD402E">
        <w:rPr>
          <w:rFonts w:ascii="Arial" w:hAnsi="Arial" w:cs="Arial"/>
          <w:b/>
          <w:sz w:val="24"/>
          <w:szCs w:val="24"/>
        </w:rPr>
        <w:t xml:space="preserve"> wizji lo</w:t>
      </w:r>
      <w:r w:rsidRPr="00CD402E">
        <w:rPr>
          <w:rFonts w:ascii="Arial" w:hAnsi="Arial" w:cs="Arial"/>
          <w:b/>
          <w:sz w:val="24"/>
          <w:szCs w:val="24"/>
        </w:rPr>
        <w:t xml:space="preserve">kalnej w terenie oraz zapoznał </w:t>
      </w:r>
    </w:p>
    <w:p w:rsidR="006F22F8" w:rsidRPr="000D438C" w:rsidRDefault="00540D4A" w:rsidP="0055264E">
      <w:pPr>
        <w:jc w:val="both"/>
        <w:rPr>
          <w:rFonts w:ascii="Arial" w:hAnsi="Arial" w:cs="Arial"/>
          <w:sz w:val="24"/>
          <w:szCs w:val="24"/>
        </w:rPr>
      </w:pPr>
      <w:r w:rsidRPr="00CD402E">
        <w:rPr>
          <w:rFonts w:ascii="Arial" w:hAnsi="Arial" w:cs="Arial"/>
          <w:b/>
          <w:sz w:val="24"/>
          <w:szCs w:val="24"/>
        </w:rPr>
        <w:t>się z projektem budowlanym</w:t>
      </w:r>
      <w:r w:rsidRPr="000D438C">
        <w:rPr>
          <w:rFonts w:ascii="Arial" w:hAnsi="Arial" w:cs="Arial"/>
          <w:sz w:val="24"/>
          <w:szCs w:val="24"/>
        </w:rPr>
        <w:t>.</w:t>
      </w:r>
      <w:r w:rsidR="000D438C" w:rsidRPr="000D438C">
        <w:rPr>
          <w:rFonts w:ascii="Arial" w:hAnsi="Arial" w:cs="Arial"/>
          <w:sz w:val="24"/>
          <w:szCs w:val="24"/>
        </w:rPr>
        <w:t xml:space="preserve"> </w:t>
      </w:r>
    </w:p>
    <w:p w:rsidR="00BA0BAA" w:rsidRDefault="00BA0BAA" w:rsidP="00540D4A">
      <w:pPr>
        <w:rPr>
          <w:rFonts w:ascii="Arial" w:hAnsi="Arial" w:cs="Arial"/>
          <w:sz w:val="24"/>
          <w:szCs w:val="24"/>
        </w:rPr>
      </w:pPr>
    </w:p>
    <w:p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:rsidR="00E104E5" w:rsidRPr="00051FAF" w:rsidRDefault="00E104E5" w:rsidP="00051FAF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45113000-2 roboty na placu budowy</w:t>
      </w:r>
    </w:p>
    <w:sectPr w:rsidR="00E104E5" w:rsidRPr="00051FAF" w:rsidSect="00C118AB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0C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D9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FB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36E6"/>
    <w:multiLevelType w:val="hybridMultilevel"/>
    <w:tmpl w:val="C330B2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76EFC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E567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73FE8"/>
    <w:multiLevelType w:val="hybridMultilevel"/>
    <w:tmpl w:val="0B66880E"/>
    <w:lvl w:ilvl="0" w:tplc="B39AC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78A11B0A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1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4A"/>
    <w:rsid w:val="00051FAF"/>
    <w:rsid w:val="00096BA8"/>
    <w:rsid w:val="000D438C"/>
    <w:rsid w:val="00170B36"/>
    <w:rsid w:val="00261638"/>
    <w:rsid w:val="002917BA"/>
    <w:rsid w:val="002B2BEB"/>
    <w:rsid w:val="002E00C5"/>
    <w:rsid w:val="00307A69"/>
    <w:rsid w:val="00404146"/>
    <w:rsid w:val="00540D4A"/>
    <w:rsid w:val="0055264E"/>
    <w:rsid w:val="005927C2"/>
    <w:rsid w:val="005C6AB5"/>
    <w:rsid w:val="0061400E"/>
    <w:rsid w:val="00620C80"/>
    <w:rsid w:val="006233B1"/>
    <w:rsid w:val="0063443E"/>
    <w:rsid w:val="006579EC"/>
    <w:rsid w:val="006676DE"/>
    <w:rsid w:val="006847EE"/>
    <w:rsid w:val="007A3821"/>
    <w:rsid w:val="007B4C8E"/>
    <w:rsid w:val="007F32FC"/>
    <w:rsid w:val="0082454E"/>
    <w:rsid w:val="008A4A82"/>
    <w:rsid w:val="008B1C6A"/>
    <w:rsid w:val="008C463D"/>
    <w:rsid w:val="00970D0C"/>
    <w:rsid w:val="00A660D6"/>
    <w:rsid w:val="00A71906"/>
    <w:rsid w:val="00BA0BAA"/>
    <w:rsid w:val="00C118AB"/>
    <w:rsid w:val="00CB4692"/>
    <w:rsid w:val="00CD402E"/>
    <w:rsid w:val="00CF6353"/>
    <w:rsid w:val="00D73080"/>
    <w:rsid w:val="00DE5CBF"/>
    <w:rsid w:val="00DE7988"/>
    <w:rsid w:val="00E104E5"/>
    <w:rsid w:val="00F12C64"/>
    <w:rsid w:val="00F87CA5"/>
    <w:rsid w:val="00F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888C2-720B-4C77-ACD7-D4BF7E2B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Paweł Dziewięcki</cp:lastModifiedBy>
  <cp:revision>6</cp:revision>
  <cp:lastPrinted>2019-03-14T08:15:00Z</cp:lastPrinted>
  <dcterms:created xsi:type="dcterms:W3CDTF">2020-02-25T12:44:00Z</dcterms:created>
  <dcterms:modified xsi:type="dcterms:W3CDTF">2020-02-27T12:09:00Z</dcterms:modified>
</cp:coreProperties>
</file>