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Pr="007954AC" w:rsidRDefault="009234CB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</w:p>
    <w:p w:rsidR="005E5A5F" w:rsidRPr="007954AC" w:rsidRDefault="005E5A5F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7954AC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7954AC" w:rsidRDefault="009234CB" w:rsidP="00D80676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7954AC">
        <w:rPr>
          <w:rStyle w:val="Pogrubienie"/>
          <w:b w:val="0"/>
          <w:bCs w:val="0"/>
          <w:i/>
          <w:sz w:val="20"/>
          <w:szCs w:val="20"/>
        </w:rPr>
        <w:t xml:space="preserve">    </w:t>
      </w:r>
      <w:r w:rsidR="005E5A5F" w:rsidRPr="007954AC">
        <w:rPr>
          <w:rStyle w:val="Pogrubienie"/>
          <w:b w:val="0"/>
          <w:bCs w:val="0"/>
          <w:i/>
          <w:sz w:val="20"/>
          <w:szCs w:val="20"/>
        </w:rPr>
        <w:t>(dane teleadresowe Wykonawcy)</w:t>
      </w:r>
    </w:p>
    <w:p w:rsidR="00D80676" w:rsidRPr="007954AC" w:rsidRDefault="00D80676" w:rsidP="00142A5B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:rsidR="0005387E" w:rsidRDefault="00D80676" w:rsidP="00142A5B">
      <w:pPr>
        <w:pStyle w:val="ng-scope"/>
        <w:jc w:val="center"/>
        <w:rPr>
          <w:rStyle w:val="Pogrubienie"/>
          <w:sz w:val="28"/>
          <w:szCs w:val="28"/>
          <w:u w:val="single"/>
        </w:rPr>
      </w:pPr>
      <w:r w:rsidRPr="007954AC">
        <w:rPr>
          <w:rStyle w:val="Pogrubienie"/>
          <w:sz w:val="28"/>
          <w:szCs w:val="28"/>
          <w:u w:val="single"/>
        </w:rPr>
        <w:t>Oszacowanie wartości zamówienia</w:t>
      </w:r>
    </w:p>
    <w:p w:rsidR="007954AC" w:rsidRPr="007954AC" w:rsidRDefault="007954AC" w:rsidP="00142A5B">
      <w:pPr>
        <w:pStyle w:val="ng-scope"/>
        <w:jc w:val="center"/>
        <w:rPr>
          <w:rStyle w:val="Pogrubienie"/>
          <w:sz w:val="28"/>
          <w:szCs w:val="28"/>
          <w:u w:val="single"/>
        </w:rPr>
      </w:pPr>
    </w:p>
    <w:p w:rsidR="00F42489" w:rsidRPr="007954AC" w:rsidRDefault="0005387E" w:rsidP="00F4248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954AC">
        <w:rPr>
          <w:rFonts w:ascii="Times New Roman" w:hAnsi="Times New Roman" w:cs="Times New Roman"/>
          <w:sz w:val="20"/>
          <w:szCs w:val="20"/>
        </w:rPr>
        <w:t> </w:t>
      </w:r>
      <w:r w:rsidRPr="007954AC">
        <w:rPr>
          <w:rFonts w:ascii="Times New Roman" w:hAnsi="Times New Roman" w:cs="Times New Roman"/>
          <w:sz w:val="20"/>
          <w:szCs w:val="20"/>
        </w:rPr>
        <w:tab/>
      </w:r>
      <w:r w:rsidR="004559ED" w:rsidRPr="007954AC">
        <w:rPr>
          <w:rFonts w:ascii="Times New Roman" w:hAnsi="Times New Roman" w:cs="Times New Roman"/>
          <w:sz w:val="20"/>
          <w:szCs w:val="20"/>
        </w:rPr>
        <w:t>„</w:t>
      </w:r>
      <w:r w:rsidR="007B4A1A" w:rsidRPr="007954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Opracowanie </w:t>
      </w:r>
      <w:r w:rsidR="007954AC" w:rsidRPr="007954AC">
        <w:rPr>
          <w:rFonts w:ascii="Times New Roman" w:hAnsi="Times New Roman" w:cs="Times New Roman"/>
          <w:b/>
          <w:sz w:val="24"/>
          <w:szCs w:val="24"/>
        </w:rPr>
        <w:t>studium wykonalności oraz programu funkcjonalno-użytkowego</w:t>
      </w:r>
      <w:r w:rsidR="004559ED" w:rsidRPr="007954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budynków użyteczności publicznej położonych na terenie gminy Daleszyce</w:t>
      </w:r>
      <w:r w:rsidR="00F42489" w:rsidRPr="007954A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:rsidR="00251442" w:rsidRPr="007954AC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559ED" w:rsidRPr="007954AC" w:rsidRDefault="00D80676" w:rsidP="007B4A1A">
      <w:pPr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4AC">
        <w:rPr>
          <w:rFonts w:ascii="Times New Roman" w:hAnsi="Times New Roman" w:cs="Times New Roman"/>
          <w:bCs/>
          <w:sz w:val="20"/>
          <w:szCs w:val="20"/>
        </w:rPr>
        <w:t>W ramach cenowego r</w:t>
      </w:r>
      <w:r w:rsidR="00342F43" w:rsidRPr="007954AC">
        <w:rPr>
          <w:rFonts w:ascii="Times New Roman" w:hAnsi="Times New Roman" w:cs="Times New Roman"/>
          <w:bCs/>
          <w:sz w:val="20"/>
          <w:szCs w:val="20"/>
        </w:rPr>
        <w:t xml:space="preserve">ozeznania rynku przedstawiam/y </w:t>
      </w:r>
      <w:r w:rsidRPr="007954AC">
        <w:rPr>
          <w:rFonts w:ascii="Times New Roman" w:hAnsi="Times New Roman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5086" w:type="pct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2"/>
        <w:gridCol w:w="3041"/>
      </w:tblGrid>
      <w:tr w:rsidR="007B4A1A" w:rsidRPr="007954AC" w:rsidTr="007B4A1A">
        <w:trPr>
          <w:trHeight w:val="285"/>
        </w:trPr>
        <w:tc>
          <w:tcPr>
            <w:tcW w:w="6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B4A1A" w:rsidRPr="007954AC" w:rsidRDefault="007B4A1A" w:rsidP="0068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954A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B4A1A" w:rsidRPr="007954AC" w:rsidRDefault="007B4A1A" w:rsidP="0068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954A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bez Vat</w:t>
            </w:r>
          </w:p>
          <w:p w:rsidR="007B4A1A" w:rsidRPr="007954AC" w:rsidRDefault="007B4A1A" w:rsidP="0045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B4A1A" w:rsidRPr="007954AC" w:rsidTr="007B4A1A">
        <w:trPr>
          <w:trHeight w:val="1464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A1A" w:rsidRPr="007954AC" w:rsidRDefault="007B4A1A" w:rsidP="0079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954A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dokumentacji </w:t>
            </w:r>
            <w:r w:rsidR="007954AC" w:rsidRPr="007954A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54AC" w:rsidRPr="007954AC">
              <w:rPr>
                <w:rFonts w:ascii="Times New Roman" w:hAnsi="Times New Roman" w:cs="Times New Roman"/>
                <w:sz w:val="24"/>
                <w:szCs w:val="24"/>
              </w:rPr>
              <w:t>tudium wykonalności oraz program</w:t>
            </w:r>
            <w:r w:rsidR="007954AC" w:rsidRPr="007954A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954AC" w:rsidRPr="007954AC">
              <w:rPr>
                <w:rFonts w:ascii="Times New Roman" w:hAnsi="Times New Roman" w:cs="Times New Roman"/>
                <w:sz w:val="24"/>
                <w:szCs w:val="24"/>
              </w:rPr>
              <w:t xml:space="preserve"> funkcjonalno-użytkow</w:t>
            </w:r>
            <w:r w:rsidR="007954AC" w:rsidRPr="007954AC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A1A" w:rsidRPr="007954AC" w:rsidRDefault="007B4A1A" w:rsidP="00680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4559ED" w:rsidRPr="007954AC" w:rsidRDefault="004559ED" w:rsidP="004559ED">
      <w:pPr>
        <w:pStyle w:val="NormalnyWeb"/>
        <w:spacing w:before="0" w:after="0"/>
        <w:jc w:val="both"/>
        <w:rPr>
          <w:lang w:eastAsia="pl-PL"/>
        </w:rPr>
      </w:pPr>
    </w:p>
    <w:p w:rsidR="004559ED" w:rsidRPr="007954AC" w:rsidRDefault="004559ED" w:rsidP="004559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9ED" w:rsidRPr="007954AC" w:rsidRDefault="004559ED" w:rsidP="004559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559ED" w:rsidRPr="007954AC" w:rsidRDefault="004559ED" w:rsidP="004559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9ED" w:rsidRPr="007954AC" w:rsidRDefault="004559ED" w:rsidP="004559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9ED" w:rsidRPr="007954AC" w:rsidRDefault="004559ED" w:rsidP="004559ED">
      <w:pPr>
        <w:spacing w:after="0" w:line="360" w:lineRule="auto"/>
        <w:ind w:left="469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4AC">
        <w:rPr>
          <w:rFonts w:ascii="Times New Roman" w:hAnsi="Times New Roman" w:cs="Times New Roman"/>
        </w:rPr>
        <w:t>...............................................</w:t>
      </w:r>
    </w:p>
    <w:p w:rsidR="004559ED" w:rsidRPr="007954AC" w:rsidRDefault="004559ED" w:rsidP="004559ED">
      <w:pPr>
        <w:spacing w:after="0" w:line="360" w:lineRule="auto"/>
        <w:ind w:left="5400" w:right="70" w:firstLine="264"/>
        <w:rPr>
          <w:rFonts w:ascii="Times New Roman" w:hAnsi="Times New Roman" w:cs="Times New Roman"/>
        </w:rPr>
      </w:pPr>
      <w:r w:rsidRPr="007954AC">
        <w:rPr>
          <w:rFonts w:ascii="Times New Roman" w:hAnsi="Times New Roman" w:cs="Times New Roman"/>
        </w:rPr>
        <w:t xml:space="preserve">     Podpis wykonawcy</w:t>
      </w:r>
    </w:p>
    <w:p w:rsidR="004559ED" w:rsidRPr="007954AC" w:rsidRDefault="004559ED" w:rsidP="004559ED">
      <w:pPr>
        <w:rPr>
          <w:rFonts w:ascii="Times New Roman" w:hAnsi="Times New Roman" w:cs="Times New Roman"/>
          <w:i/>
        </w:rPr>
      </w:pPr>
      <w:r w:rsidRPr="007954AC">
        <w:rPr>
          <w:rFonts w:ascii="Times New Roman" w:hAnsi="Times New Roman" w:cs="Times New Roman"/>
          <w:i/>
        </w:rPr>
        <w:t xml:space="preserve"> </w:t>
      </w:r>
    </w:p>
    <w:p w:rsidR="0005387E" w:rsidRPr="00D25973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AF0C0A" w:rsidRDefault="0005387E">
      <w:pPr>
        <w:rPr>
          <w:sz w:val="20"/>
          <w:szCs w:val="20"/>
        </w:rPr>
      </w:pPr>
    </w:p>
    <w:sectPr w:rsidR="0005387E" w:rsidRPr="00AF0C0A" w:rsidSect="00DB0A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E06" w:rsidRDefault="004A1E06" w:rsidP="005E5A5F">
      <w:pPr>
        <w:spacing w:after="0" w:line="240" w:lineRule="auto"/>
      </w:pPr>
      <w:r>
        <w:separator/>
      </w:r>
    </w:p>
  </w:endnote>
  <w:endnote w:type="continuationSeparator" w:id="0">
    <w:p w:rsidR="004A1E06" w:rsidRDefault="004A1E06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E06" w:rsidRDefault="004A1E06" w:rsidP="005E5A5F">
      <w:pPr>
        <w:spacing w:after="0" w:line="240" w:lineRule="auto"/>
      </w:pPr>
      <w:r>
        <w:separator/>
      </w:r>
    </w:p>
  </w:footnote>
  <w:footnote w:type="continuationSeparator" w:id="0">
    <w:p w:rsidR="004A1E06" w:rsidRDefault="004A1E06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26CD9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3DBBA99F" wp14:editId="02A3823F">
                <wp:extent cx="1457325" cy="438150"/>
                <wp:effectExtent l="0" t="0" r="9525" b="0"/>
                <wp:docPr id="4" name="Obraz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3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D9" w:rsidRDefault="00E26C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5387E"/>
    <w:rsid w:val="00063C23"/>
    <w:rsid w:val="00081E5D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41891"/>
    <w:rsid w:val="00243D63"/>
    <w:rsid w:val="00246F74"/>
    <w:rsid w:val="00251442"/>
    <w:rsid w:val="0028143B"/>
    <w:rsid w:val="00311477"/>
    <w:rsid w:val="00342F43"/>
    <w:rsid w:val="00363AB7"/>
    <w:rsid w:val="003849C2"/>
    <w:rsid w:val="00401A5E"/>
    <w:rsid w:val="0041131F"/>
    <w:rsid w:val="004559ED"/>
    <w:rsid w:val="004A1E06"/>
    <w:rsid w:val="004C2B73"/>
    <w:rsid w:val="004E24FB"/>
    <w:rsid w:val="00504E92"/>
    <w:rsid w:val="00512490"/>
    <w:rsid w:val="00536BA0"/>
    <w:rsid w:val="005E5A5F"/>
    <w:rsid w:val="0060699C"/>
    <w:rsid w:val="00644A83"/>
    <w:rsid w:val="00667A24"/>
    <w:rsid w:val="00677EBD"/>
    <w:rsid w:val="006E08B6"/>
    <w:rsid w:val="0070256E"/>
    <w:rsid w:val="00714D01"/>
    <w:rsid w:val="007325EE"/>
    <w:rsid w:val="00746395"/>
    <w:rsid w:val="00754250"/>
    <w:rsid w:val="00754BEC"/>
    <w:rsid w:val="007954AC"/>
    <w:rsid w:val="007B4A1A"/>
    <w:rsid w:val="00803563"/>
    <w:rsid w:val="00813CAA"/>
    <w:rsid w:val="008253AA"/>
    <w:rsid w:val="00831938"/>
    <w:rsid w:val="009234CB"/>
    <w:rsid w:val="00944E4D"/>
    <w:rsid w:val="0094525C"/>
    <w:rsid w:val="009805FD"/>
    <w:rsid w:val="00981BC6"/>
    <w:rsid w:val="009D6331"/>
    <w:rsid w:val="009D6981"/>
    <w:rsid w:val="00A209A7"/>
    <w:rsid w:val="00A55F58"/>
    <w:rsid w:val="00A853CC"/>
    <w:rsid w:val="00AA23CC"/>
    <w:rsid w:val="00AB49BF"/>
    <w:rsid w:val="00AD7A95"/>
    <w:rsid w:val="00AF0C0A"/>
    <w:rsid w:val="00B037AA"/>
    <w:rsid w:val="00B41C13"/>
    <w:rsid w:val="00B7137E"/>
    <w:rsid w:val="00B8224E"/>
    <w:rsid w:val="00BB3604"/>
    <w:rsid w:val="00BB4224"/>
    <w:rsid w:val="00C16060"/>
    <w:rsid w:val="00C249AF"/>
    <w:rsid w:val="00C77FB8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F3FD2"/>
    <w:rsid w:val="00E05410"/>
    <w:rsid w:val="00E15868"/>
    <w:rsid w:val="00E26CD9"/>
    <w:rsid w:val="00E50893"/>
    <w:rsid w:val="00E6445C"/>
    <w:rsid w:val="00E70D7F"/>
    <w:rsid w:val="00E85AA1"/>
    <w:rsid w:val="00EB6785"/>
    <w:rsid w:val="00F42489"/>
    <w:rsid w:val="00F525BE"/>
    <w:rsid w:val="00F624DD"/>
    <w:rsid w:val="00F638A3"/>
    <w:rsid w:val="00FB4D47"/>
    <w:rsid w:val="00F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rsid w:val="004559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DF898-19EA-4599-87FA-A27A308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3</cp:revision>
  <cp:lastPrinted>2020-03-03T09:12:00Z</cp:lastPrinted>
  <dcterms:created xsi:type="dcterms:W3CDTF">2020-04-02T06:52:00Z</dcterms:created>
  <dcterms:modified xsi:type="dcterms:W3CDTF">2020-04-02T06:56:00Z</dcterms:modified>
</cp:coreProperties>
</file>