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29820" w14:textId="77777777" w:rsidR="00EC3869" w:rsidRDefault="00EC3869" w:rsidP="00F363B5">
      <w:pPr>
        <w:spacing w:after="0" w:line="240" w:lineRule="auto"/>
        <w:jc w:val="right"/>
        <w:rPr>
          <w:rFonts w:ascii="Cambria" w:hAnsi="Cambria" w:cs="Times New Roman"/>
          <w:b/>
          <w:color w:val="000000"/>
          <w:sz w:val="20"/>
          <w:szCs w:val="20"/>
        </w:rPr>
      </w:pPr>
    </w:p>
    <w:p w14:paraId="33B3022E" w14:textId="04879B62" w:rsidR="00F363B5" w:rsidRPr="00EC3869" w:rsidRDefault="00F363B5" w:rsidP="00F363B5">
      <w:pPr>
        <w:spacing w:after="0" w:line="240" w:lineRule="auto"/>
        <w:jc w:val="right"/>
        <w:rPr>
          <w:rFonts w:ascii="Cambria" w:hAnsi="Cambria" w:cs="Times New Roman"/>
          <w:b/>
          <w:color w:val="000000"/>
          <w:sz w:val="20"/>
          <w:szCs w:val="20"/>
        </w:rPr>
      </w:pPr>
      <w:r w:rsidRPr="00EC3869">
        <w:rPr>
          <w:rFonts w:ascii="Cambria" w:hAnsi="Cambria" w:cs="Times New Roman"/>
          <w:b/>
          <w:color w:val="000000"/>
          <w:sz w:val="20"/>
          <w:szCs w:val="20"/>
        </w:rPr>
        <w:t xml:space="preserve">Załącznik nr </w:t>
      </w:r>
      <w:r w:rsidR="007C3F63">
        <w:rPr>
          <w:rFonts w:ascii="Cambria" w:hAnsi="Cambria" w:cs="Times New Roman"/>
          <w:b/>
          <w:color w:val="000000"/>
          <w:sz w:val="20"/>
          <w:szCs w:val="20"/>
        </w:rPr>
        <w:t>5</w:t>
      </w:r>
      <w:r w:rsidRPr="00EC3869">
        <w:rPr>
          <w:rFonts w:ascii="Cambria" w:hAnsi="Cambria" w:cs="Times New Roman"/>
          <w:b/>
          <w:color w:val="000000"/>
          <w:sz w:val="20"/>
          <w:szCs w:val="20"/>
        </w:rPr>
        <w:t xml:space="preserve"> do SIWZ</w:t>
      </w:r>
    </w:p>
    <w:p w14:paraId="7567709B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color w:val="000000"/>
          <w:sz w:val="20"/>
          <w:szCs w:val="20"/>
        </w:rPr>
      </w:pPr>
    </w:p>
    <w:p w14:paraId="1C57D89B" w14:textId="77777777" w:rsidR="00EC3869" w:rsidRDefault="00EC3869" w:rsidP="00F363B5">
      <w:pPr>
        <w:spacing w:after="0" w:line="240" w:lineRule="auto"/>
        <w:jc w:val="both"/>
        <w:rPr>
          <w:rFonts w:ascii="Cambria" w:hAnsi="Cambria" w:cs="Times New Roman"/>
          <w:b/>
          <w:color w:val="000000"/>
        </w:rPr>
      </w:pPr>
    </w:p>
    <w:p w14:paraId="711D742B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color w:val="000000"/>
        </w:rPr>
      </w:pPr>
      <w:r w:rsidRPr="00EC3869">
        <w:rPr>
          <w:rFonts w:ascii="Cambria" w:hAnsi="Cambria" w:cs="Times New Roman"/>
          <w:b/>
          <w:color w:val="000000"/>
        </w:rPr>
        <w:t>Planowany harmonogram kursów:</w:t>
      </w:r>
    </w:p>
    <w:p w14:paraId="11FE88DD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color w:val="000000"/>
          <w:sz w:val="20"/>
          <w:szCs w:val="20"/>
        </w:rPr>
      </w:pPr>
    </w:p>
    <w:p w14:paraId="6CD547D8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bCs/>
        </w:rPr>
      </w:pPr>
      <w:r w:rsidRPr="00EC3869">
        <w:rPr>
          <w:rFonts w:ascii="Cambria" w:hAnsi="Cambria" w:cs="Times New Roman"/>
          <w:color w:val="000000"/>
        </w:rPr>
        <w:t xml:space="preserve">LINIA Nr 1  ( 2 kursy) </w:t>
      </w:r>
      <w:r w:rsidRPr="00EC3869">
        <w:rPr>
          <w:rFonts w:ascii="Cambria" w:hAnsi="Cambria" w:cs="Times New Roman"/>
          <w:b/>
          <w:bCs/>
        </w:rPr>
        <w:t xml:space="preserve"> </w:t>
      </w:r>
    </w:p>
    <w:p w14:paraId="4D322733" w14:textId="652F5098" w:rsidR="00F363B5" w:rsidRPr="001510DF" w:rsidRDefault="001510DF" w:rsidP="001510D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 w:rsidRPr="009C1B35">
        <w:rPr>
          <w:rFonts w:ascii="Cambria" w:hAnsi="Cambria" w:cs="Arial"/>
          <w:b/>
          <w:sz w:val="20"/>
          <w:szCs w:val="20"/>
        </w:rPr>
        <w:t>Mójcza (pętla ) - Mójcza ul.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9C1B35">
        <w:rPr>
          <w:rFonts w:ascii="Cambria" w:hAnsi="Cambria" w:cs="Arial"/>
          <w:b/>
          <w:sz w:val="20"/>
          <w:szCs w:val="20"/>
        </w:rPr>
        <w:t>Chabrowa- Suków- Niestachów – Kranów- Daleszyce  (Rynek)</w:t>
      </w:r>
      <w:r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br/>
      </w:r>
      <w:bookmarkStart w:id="0" w:name="_Hlk43894970"/>
      <w:r w:rsidR="00F363B5" w:rsidRPr="00EC3869">
        <w:rPr>
          <w:rFonts w:ascii="Cambria" w:hAnsi="Cambria"/>
          <w:b/>
          <w:bCs/>
          <w:sz w:val="20"/>
          <w:szCs w:val="20"/>
        </w:rPr>
        <w:t>w granicach administracyjnych Gminy Daleszyce</w:t>
      </w:r>
      <w:bookmarkEnd w:id="0"/>
      <w:r w:rsidR="00F363B5" w:rsidRPr="00EC3869">
        <w:rPr>
          <w:rFonts w:ascii="Cambria" w:hAnsi="Cambria"/>
          <w:b/>
          <w:sz w:val="20"/>
          <w:szCs w:val="20"/>
        </w:rPr>
        <w:t xml:space="preserve">” </w:t>
      </w:r>
    </w:p>
    <w:p w14:paraId="1816A194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</w:rPr>
      </w:pPr>
    </w:p>
    <w:p w14:paraId="32E5669E" w14:textId="77777777" w:rsidR="007C3F63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  <w:vertAlign w:val="superscript"/>
        </w:rPr>
      </w:pPr>
      <w:r w:rsidRPr="00EC3869">
        <w:rPr>
          <w:rFonts w:ascii="Cambria" w:hAnsi="Cambria" w:cs="Times New Roman"/>
          <w:b/>
          <w:sz w:val="20"/>
          <w:szCs w:val="20"/>
        </w:rPr>
        <w:t>Godziny wyjazdów z  msc. Mójcza</w:t>
      </w:r>
      <w:r w:rsidR="007C3F63">
        <w:rPr>
          <w:rFonts w:ascii="Cambria" w:hAnsi="Cambria" w:cs="Times New Roman"/>
          <w:b/>
          <w:sz w:val="20"/>
          <w:szCs w:val="20"/>
        </w:rPr>
        <w:t xml:space="preserve"> w kierunku Daleszyc</w:t>
      </w:r>
      <w:r w:rsidRPr="00EC3869">
        <w:rPr>
          <w:rFonts w:ascii="Cambria" w:hAnsi="Cambria" w:cs="Times New Roman"/>
          <w:b/>
          <w:sz w:val="20"/>
          <w:szCs w:val="20"/>
        </w:rPr>
        <w:t xml:space="preserve">    -  6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 xml:space="preserve">35 </w:t>
      </w:r>
      <w:r w:rsidRPr="00EC3869">
        <w:rPr>
          <w:rFonts w:ascii="Cambria" w:hAnsi="Cambria" w:cs="Times New Roman"/>
          <w:b/>
          <w:sz w:val="20"/>
          <w:szCs w:val="20"/>
        </w:rPr>
        <w:t>, 8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 xml:space="preserve">30  </w:t>
      </w:r>
    </w:p>
    <w:p w14:paraId="37415A45" w14:textId="3252F09C" w:rsidR="00F363B5" w:rsidRPr="00EC3869" w:rsidRDefault="00F363B5" w:rsidP="007C3F63">
      <w:pPr>
        <w:spacing w:after="120" w:line="240" w:lineRule="auto"/>
        <w:jc w:val="both"/>
        <w:rPr>
          <w:rFonts w:ascii="Cambria" w:hAnsi="Cambria" w:cs="Times New Roman"/>
          <w:b/>
          <w:i/>
          <w:color w:val="44546A" w:themeColor="text2"/>
          <w:sz w:val="20"/>
          <w:szCs w:val="20"/>
          <w:vertAlign w:val="superscript"/>
        </w:rPr>
      </w:pP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+ kurs bez dofinansowania  15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35</w:t>
      </w:r>
    </w:p>
    <w:p w14:paraId="4C07626A" w14:textId="77777777" w:rsidR="007C3F63" w:rsidRDefault="00F363B5" w:rsidP="007C3F63">
      <w:pPr>
        <w:spacing w:after="0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EC3869">
        <w:rPr>
          <w:rFonts w:ascii="Cambria" w:hAnsi="Cambria" w:cs="Times New Roman"/>
          <w:b/>
          <w:color w:val="000000"/>
          <w:sz w:val="20"/>
          <w:szCs w:val="20"/>
        </w:rPr>
        <w:t xml:space="preserve">Godziny wyjazdów z msc. Daleszyce </w:t>
      </w:r>
      <w:r w:rsidR="007C3F63">
        <w:rPr>
          <w:rFonts w:ascii="Cambria" w:hAnsi="Cambria" w:cs="Times New Roman"/>
          <w:b/>
          <w:color w:val="000000"/>
          <w:sz w:val="20"/>
          <w:szCs w:val="20"/>
        </w:rPr>
        <w:t xml:space="preserve">w kierunku Mójcza  </w:t>
      </w:r>
      <w:r w:rsidRPr="00EC3869">
        <w:rPr>
          <w:rFonts w:ascii="Cambria" w:hAnsi="Cambria" w:cs="Times New Roman"/>
          <w:b/>
          <w:color w:val="000000"/>
          <w:sz w:val="20"/>
          <w:szCs w:val="20"/>
        </w:rPr>
        <w:t xml:space="preserve"> - 7</w:t>
      </w:r>
      <w:r w:rsidRPr="00EC3869">
        <w:rPr>
          <w:rFonts w:ascii="Cambria" w:hAnsi="Cambria" w:cs="Times New Roman"/>
          <w:b/>
          <w:color w:val="000000"/>
          <w:sz w:val="20"/>
          <w:szCs w:val="20"/>
          <w:vertAlign w:val="superscript"/>
        </w:rPr>
        <w:t xml:space="preserve">15 </w:t>
      </w:r>
      <w:r w:rsidRPr="00EC3869">
        <w:rPr>
          <w:rFonts w:ascii="Cambria" w:hAnsi="Cambria" w:cs="Times New Roman"/>
          <w:b/>
          <w:color w:val="000000"/>
          <w:sz w:val="20"/>
          <w:szCs w:val="20"/>
        </w:rPr>
        <w:t xml:space="preserve"> , 9</w:t>
      </w:r>
      <w:r w:rsidRPr="00EC3869">
        <w:rPr>
          <w:rFonts w:ascii="Cambria" w:hAnsi="Cambria" w:cs="Times New Roman"/>
          <w:b/>
          <w:color w:val="000000"/>
          <w:sz w:val="20"/>
          <w:szCs w:val="20"/>
          <w:vertAlign w:val="superscript"/>
        </w:rPr>
        <w:t>00</w:t>
      </w:r>
      <w:r w:rsidRPr="00EC3869">
        <w:rPr>
          <w:rFonts w:ascii="Cambria" w:hAnsi="Cambria" w:cs="Times New Roman"/>
          <w:color w:val="000000"/>
          <w:sz w:val="20"/>
          <w:szCs w:val="20"/>
          <w:vertAlign w:val="superscript"/>
        </w:rPr>
        <w:t xml:space="preserve"> </w:t>
      </w:r>
      <w:r w:rsidRPr="00EC3869">
        <w:rPr>
          <w:rFonts w:ascii="Cambria" w:hAnsi="Cambria" w:cs="Times New Roman"/>
          <w:color w:val="000000"/>
          <w:sz w:val="20"/>
          <w:szCs w:val="20"/>
        </w:rPr>
        <w:t xml:space="preserve"> </w:t>
      </w:r>
    </w:p>
    <w:p w14:paraId="6130E90C" w14:textId="259E7BFD" w:rsidR="00F363B5" w:rsidRPr="00EC3869" w:rsidRDefault="00F363B5" w:rsidP="00F363B5">
      <w:pPr>
        <w:jc w:val="both"/>
        <w:rPr>
          <w:rFonts w:ascii="Cambria" w:hAnsi="Cambria" w:cs="Times New Roman"/>
          <w:b/>
          <w:i/>
          <w:color w:val="5B9BD5" w:themeColor="accent1"/>
          <w:sz w:val="20"/>
          <w:szCs w:val="20"/>
        </w:rPr>
      </w:pP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+ kurs bez dofinansowania  16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10</w:t>
      </w:r>
    </w:p>
    <w:p w14:paraId="2C69655A" w14:textId="77777777" w:rsidR="00F363B5" w:rsidRPr="00EC3869" w:rsidRDefault="00F363B5" w:rsidP="00F363B5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</w:p>
    <w:p w14:paraId="6261E810" w14:textId="77777777" w:rsidR="00F363B5" w:rsidRPr="00EC3869" w:rsidRDefault="00F363B5" w:rsidP="00F363B5">
      <w:pPr>
        <w:spacing w:after="0" w:line="240" w:lineRule="auto"/>
        <w:jc w:val="both"/>
        <w:rPr>
          <w:rFonts w:ascii="Cambria" w:eastAsia="Times New Roman" w:hAnsi="Cambria" w:cs="Times New Roman"/>
          <w:color w:val="FF0000"/>
          <w:lang w:eastAsia="pl-PL"/>
        </w:rPr>
      </w:pPr>
      <w:r w:rsidRPr="00EC3869">
        <w:rPr>
          <w:rFonts w:ascii="Cambria" w:eastAsia="Times New Roman" w:hAnsi="Cambria" w:cs="Times New Roman"/>
          <w:color w:val="000000"/>
          <w:lang w:eastAsia="pl-PL"/>
        </w:rPr>
        <w:t xml:space="preserve">LINIA Nr 2  ( 4 kursy ) </w:t>
      </w:r>
    </w:p>
    <w:p w14:paraId="61109AC2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</w:rPr>
      </w:pPr>
      <w:r w:rsidRPr="00EC3869">
        <w:rPr>
          <w:rFonts w:ascii="Cambria" w:hAnsi="Cambria"/>
          <w:sz w:val="20"/>
          <w:szCs w:val="20"/>
        </w:rPr>
        <w:t xml:space="preserve"> </w:t>
      </w:r>
      <w:r w:rsidRPr="00EC3869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>Trzemosna (pętla) – Borków-Kaczyn- Znojów-Marzysz Pierwszy – Marzysz  Drugi – Podmarzysz- Suków Borki</w:t>
      </w:r>
      <w:r w:rsidRPr="00EC3869">
        <w:rPr>
          <w:rFonts w:ascii="Cambria" w:hAnsi="Cambria" w:cs="Times New Roman"/>
          <w:b/>
          <w:bCs/>
          <w:sz w:val="20"/>
          <w:szCs w:val="20"/>
        </w:rPr>
        <w:t xml:space="preserve"> w granicach administracyjnych Gminy Daleszyce</w:t>
      </w:r>
      <w:r w:rsidRPr="00EC3869">
        <w:rPr>
          <w:rFonts w:ascii="Cambria" w:hAnsi="Cambria" w:cs="Times New Roman"/>
          <w:b/>
          <w:sz w:val="20"/>
          <w:szCs w:val="20"/>
        </w:rPr>
        <w:t>”</w:t>
      </w:r>
    </w:p>
    <w:p w14:paraId="550DE25C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</w:rPr>
      </w:pPr>
    </w:p>
    <w:p w14:paraId="10B1D41E" w14:textId="7C2BB4B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  <w:vertAlign w:val="superscript"/>
        </w:rPr>
      </w:pPr>
      <w:r w:rsidRPr="00EC3869">
        <w:rPr>
          <w:rFonts w:ascii="Cambria" w:hAnsi="Cambria" w:cs="Times New Roman"/>
          <w:b/>
          <w:sz w:val="20"/>
          <w:szCs w:val="20"/>
        </w:rPr>
        <w:t>Godziny wyjazdów z msc. Suków</w:t>
      </w:r>
      <w:r w:rsidR="007C3F63">
        <w:rPr>
          <w:rFonts w:ascii="Cambria" w:hAnsi="Cambria" w:cs="Times New Roman"/>
          <w:b/>
          <w:sz w:val="20"/>
          <w:szCs w:val="20"/>
        </w:rPr>
        <w:t xml:space="preserve"> w kierunku Trzemosnej</w:t>
      </w:r>
      <w:r w:rsidRPr="00EC3869">
        <w:rPr>
          <w:rFonts w:ascii="Cambria" w:hAnsi="Cambria" w:cs="Times New Roman"/>
          <w:b/>
          <w:sz w:val="20"/>
          <w:szCs w:val="20"/>
        </w:rPr>
        <w:t xml:space="preserve">  –  </w:t>
      </w:r>
      <w:r w:rsidRPr="00EC3869">
        <w:rPr>
          <w:rFonts w:ascii="Cambria" w:hAnsi="Cambria" w:cs="Times New Roman"/>
          <w:b/>
          <w:color w:val="000000"/>
          <w:sz w:val="20"/>
          <w:szCs w:val="20"/>
        </w:rPr>
        <w:t>9</w:t>
      </w:r>
      <w:r w:rsidRPr="00EC3869">
        <w:rPr>
          <w:rFonts w:ascii="Cambria" w:hAnsi="Cambria" w:cs="Times New Roman"/>
          <w:b/>
          <w:color w:val="000000"/>
          <w:sz w:val="20"/>
          <w:szCs w:val="20"/>
          <w:vertAlign w:val="superscript"/>
        </w:rPr>
        <w:t xml:space="preserve">50 </w:t>
      </w:r>
      <w:r w:rsidRPr="00EC3869">
        <w:rPr>
          <w:rFonts w:ascii="Cambria" w:hAnsi="Cambria" w:cs="Times New Roman"/>
          <w:b/>
          <w:color w:val="000000"/>
          <w:sz w:val="20"/>
          <w:szCs w:val="20"/>
        </w:rPr>
        <w:t>, 14</w:t>
      </w:r>
      <w:r w:rsidRPr="00EC3869">
        <w:rPr>
          <w:rFonts w:ascii="Cambria" w:hAnsi="Cambria" w:cs="Times New Roman"/>
          <w:b/>
          <w:color w:val="000000"/>
          <w:sz w:val="20"/>
          <w:szCs w:val="20"/>
          <w:vertAlign w:val="superscript"/>
        </w:rPr>
        <w:t>15</w:t>
      </w:r>
      <w:r w:rsidRPr="00EC3869">
        <w:rPr>
          <w:rFonts w:ascii="Cambria" w:hAnsi="Cambria" w:cs="Times New Roman"/>
          <w:b/>
          <w:color w:val="000000"/>
          <w:sz w:val="20"/>
          <w:szCs w:val="20"/>
        </w:rPr>
        <w:t xml:space="preserve"> ,16</w:t>
      </w:r>
      <w:r w:rsidRPr="00EC3869">
        <w:rPr>
          <w:rFonts w:ascii="Cambria" w:hAnsi="Cambria" w:cs="Times New Roman"/>
          <w:b/>
          <w:color w:val="000000"/>
          <w:sz w:val="20"/>
          <w:szCs w:val="20"/>
          <w:vertAlign w:val="superscript"/>
        </w:rPr>
        <w:t>45</w:t>
      </w:r>
      <w:r w:rsidRPr="00EC3869">
        <w:rPr>
          <w:rFonts w:ascii="Cambria" w:hAnsi="Cambria" w:cs="Times New Roman"/>
          <w:b/>
          <w:color w:val="000000"/>
          <w:sz w:val="20"/>
          <w:szCs w:val="20"/>
        </w:rPr>
        <w:t>, 22</w:t>
      </w:r>
      <w:r w:rsidRPr="00EC3869">
        <w:rPr>
          <w:rFonts w:ascii="Cambria" w:hAnsi="Cambria" w:cs="Times New Roman"/>
          <w:b/>
          <w:color w:val="000000"/>
          <w:sz w:val="20"/>
          <w:szCs w:val="20"/>
          <w:vertAlign w:val="superscript"/>
        </w:rPr>
        <w:t>25</w:t>
      </w:r>
    </w:p>
    <w:p w14:paraId="11233D92" w14:textId="77777777" w:rsidR="00F363B5" w:rsidRPr="007C3F63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</w:pP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+ kursy bez dofinansowania 5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 xml:space="preserve">55 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 xml:space="preserve">,7 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 xml:space="preserve">30 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 xml:space="preserve"> i  z msc. Borków  12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 xml:space="preserve">15 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 xml:space="preserve"> i 19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00</w:t>
      </w:r>
    </w:p>
    <w:p w14:paraId="0FFDC623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15A6D3C1" w14:textId="229699C8" w:rsidR="00F363B5" w:rsidRPr="00EC3869" w:rsidRDefault="00F363B5" w:rsidP="00F363B5">
      <w:pPr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sz w:val="20"/>
          <w:szCs w:val="20"/>
          <w:vertAlign w:val="superscript"/>
          <w:lang w:eastAsia="pl-PL"/>
        </w:rPr>
      </w:pPr>
      <w:r w:rsidRPr="00EC3869">
        <w:rPr>
          <w:rFonts w:ascii="Cambria" w:hAnsi="Cambria" w:cs="Times New Roman"/>
          <w:b/>
          <w:sz w:val="20"/>
          <w:szCs w:val="20"/>
        </w:rPr>
        <w:t>Godziny wyjazdów z msc. Trzemosna</w:t>
      </w:r>
      <w:r w:rsidR="007C3F63">
        <w:rPr>
          <w:rFonts w:ascii="Cambria" w:hAnsi="Cambria" w:cs="Times New Roman"/>
          <w:b/>
          <w:sz w:val="20"/>
          <w:szCs w:val="20"/>
        </w:rPr>
        <w:t xml:space="preserve"> w kierunku Sukowa</w:t>
      </w:r>
      <w:r w:rsidRPr="00EC3869">
        <w:rPr>
          <w:rFonts w:ascii="Cambria" w:hAnsi="Cambria" w:cs="Times New Roman"/>
          <w:b/>
          <w:sz w:val="20"/>
          <w:szCs w:val="20"/>
        </w:rPr>
        <w:t xml:space="preserve"> – 8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 xml:space="preserve">45 </w:t>
      </w:r>
      <w:r w:rsidRPr="00EC3869">
        <w:rPr>
          <w:rFonts w:ascii="Cambria" w:hAnsi="Cambria" w:cs="Times New Roman"/>
          <w:b/>
          <w:sz w:val="20"/>
          <w:szCs w:val="20"/>
        </w:rPr>
        <w:t>,13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 xml:space="preserve">00 </w:t>
      </w:r>
      <w:r w:rsidRPr="00EC3869">
        <w:rPr>
          <w:rFonts w:ascii="Cambria" w:hAnsi="Cambria" w:cs="Times New Roman"/>
          <w:b/>
          <w:sz w:val="20"/>
          <w:szCs w:val="20"/>
        </w:rPr>
        <w:t>,15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>40</w:t>
      </w:r>
      <w:r w:rsidRPr="00EC3869">
        <w:rPr>
          <w:rFonts w:ascii="Cambria" w:hAnsi="Cambria" w:cs="Times New Roman"/>
          <w:b/>
          <w:sz w:val="20"/>
          <w:szCs w:val="20"/>
        </w:rPr>
        <w:t xml:space="preserve"> , 21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>15</w:t>
      </w:r>
    </w:p>
    <w:p w14:paraId="3C165EF1" w14:textId="77777777" w:rsidR="00F363B5" w:rsidRPr="007C3F63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</w:pP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+ kursy  bez dofinansowania 4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 xml:space="preserve">50 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 xml:space="preserve">,6 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20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 xml:space="preserve">  i z msc. Borków  11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20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 xml:space="preserve"> i 18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00</w:t>
      </w:r>
    </w:p>
    <w:p w14:paraId="4145167F" w14:textId="77777777" w:rsidR="00F363B5" w:rsidRPr="007C3F63" w:rsidRDefault="00F363B5" w:rsidP="00F363B5">
      <w:pPr>
        <w:jc w:val="both"/>
        <w:rPr>
          <w:rFonts w:ascii="Cambria" w:hAnsi="Cambria" w:cs="Times New Roman"/>
          <w:b/>
          <w:color w:val="5B9BD5" w:themeColor="accent1"/>
          <w:sz w:val="20"/>
          <w:szCs w:val="20"/>
        </w:rPr>
      </w:pPr>
    </w:p>
    <w:p w14:paraId="127CE2E7" w14:textId="06965BBC" w:rsidR="00F363B5" w:rsidRPr="00EC3869" w:rsidRDefault="00F363B5" w:rsidP="00F363B5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EC3869">
        <w:rPr>
          <w:rFonts w:ascii="Cambria" w:eastAsia="Times New Roman" w:hAnsi="Cambria" w:cs="Times New Roman"/>
          <w:color w:val="000000"/>
          <w:lang w:eastAsia="pl-PL"/>
        </w:rPr>
        <w:t xml:space="preserve">LINIA  Nr  </w:t>
      </w:r>
      <w:r w:rsidR="007C3F63">
        <w:rPr>
          <w:rFonts w:ascii="Cambria" w:eastAsia="Times New Roman" w:hAnsi="Cambria" w:cs="Times New Roman"/>
          <w:color w:val="000000"/>
          <w:lang w:eastAsia="pl-PL"/>
        </w:rPr>
        <w:t>3</w:t>
      </w:r>
      <w:r w:rsidRPr="00EC3869">
        <w:rPr>
          <w:rFonts w:ascii="Cambria" w:eastAsia="Times New Roman" w:hAnsi="Cambria" w:cs="Times New Roman"/>
          <w:color w:val="000000"/>
          <w:lang w:eastAsia="pl-PL"/>
        </w:rPr>
        <w:t xml:space="preserve"> ( 4 kursy) </w:t>
      </w:r>
    </w:p>
    <w:p w14:paraId="5C196672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EC3869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>Sieraków( koniec wsi) –Smyków-Daleszyce-Brzechów-Niestachów</w:t>
      </w:r>
      <w:r w:rsidRPr="00EC3869">
        <w:rPr>
          <w:rFonts w:ascii="Cambria" w:hAnsi="Cambria" w:cs="Times New Roman"/>
          <w:b/>
          <w:bCs/>
          <w:sz w:val="20"/>
          <w:szCs w:val="20"/>
        </w:rPr>
        <w:t xml:space="preserve"> w granicach   </w:t>
      </w:r>
    </w:p>
    <w:p w14:paraId="557C1BE6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</w:rPr>
      </w:pPr>
      <w:r w:rsidRPr="00EC3869">
        <w:rPr>
          <w:rFonts w:ascii="Cambria" w:hAnsi="Cambria" w:cs="Times New Roman"/>
          <w:b/>
          <w:bCs/>
          <w:sz w:val="20"/>
          <w:szCs w:val="20"/>
        </w:rPr>
        <w:t>administracyjnych Gminy Daleszyce</w:t>
      </w:r>
      <w:r w:rsidRPr="00EC3869">
        <w:rPr>
          <w:rFonts w:ascii="Cambria" w:hAnsi="Cambria" w:cs="Times New Roman"/>
          <w:b/>
          <w:sz w:val="20"/>
          <w:szCs w:val="20"/>
        </w:rPr>
        <w:t>”</w:t>
      </w:r>
    </w:p>
    <w:p w14:paraId="15472365" w14:textId="77777777" w:rsidR="00F363B5" w:rsidRPr="00EC3869" w:rsidRDefault="00F363B5" w:rsidP="00F363B5">
      <w:pPr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65258F30" w14:textId="7097715B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  <w:vertAlign w:val="superscript"/>
        </w:rPr>
      </w:pPr>
      <w:r w:rsidRPr="00EC3869">
        <w:rPr>
          <w:rFonts w:ascii="Cambria" w:hAnsi="Cambria" w:cs="Times New Roman"/>
          <w:b/>
          <w:sz w:val="20"/>
          <w:szCs w:val="20"/>
        </w:rPr>
        <w:t xml:space="preserve">Godziny wyjazdów z  msc. Sieraków </w:t>
      </w:r>
      <w:r w:rsidR="007C3F63">
        <w:rPr>
          <w:rFonts w:ascii="Cambria" w:hAnsi="Cambria" w:cs="Times New Roman"/>
          <w:b/>
          <w:sz w:val="20"/>
          <w:szCs w:val="20"/>
        </w:rPr>
        <w:t xml:space="preserve"> w kierunku Niestachowa </w:t>
      </w:r>
      <w:r w:rsidRPr="00EC3869">
        <w:rPr>
          <w:rFonts w:ascii="Cambria" w:hAnsi="Cambria" w:cs="Times New Roman"/>
          <w:b/>
          <w:sz w:val="20"/>
          <w:szCs w:val="20"/>
        </w:rPr>
        <w:t>–  7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 xml:space="preserve">10 </w:t>
      </w:r>
      <w:r w:rsidRPr="00EC3869">
        <w:rPr>
          <w:rFonts w:ascii="Cambria" w:hAnsi="Cambria" w:cs="Times New Roman"/>
          <w:b/>
          <w:sz w:val="20"/>
          <w:szCs w:val="20"/>
        </w:rPr>
        <w:t>, 10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 xml:space="preserve">30 </w:t>
      </w:r>
      <w:r w:rsidRPr="00EC3869">
        <w:rPr>
          <w:rFonts w:ascii="Cambria" w:hAnsi="Cambria" w:cs="Times New Roman"/>
          <w:b/>
          <w:sz w:val="20"/>
          <w:szCs w:val="20"/>
        </w:rPr>
        <w:t>, 15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 xml:space="preserve">30  </w:t>
      </w:r>
      <w:r w:rsidRPr="00EC3869">
        <w:rPr>
          <w:rFonts w:ascii="Cambria" w:hAnsi="Cambria" w:cs="Times New Roman"/>
          <w:b/>
          <w:sz w:val="20"/>
          <w:szCs w:val="20"/>
        </w:rPr>
        <w:t>,19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>00</w:t>
      </w:r>
    </w:p>
    <w:p w14:paraId="6CF318CC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</w:pP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+ kursy bez dofinansowania 5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00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,6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00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, 9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00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, 14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30</w:t>
      </w:r>
    </w:p>
    <w:p w14:paraId="450B4DAF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</w:rPr>
      </w:pPr>
    </w:p>
    <w:p w14:paraId="5DB00AEA" w14:textId="7DA0B784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  <w:vertAlign w:val="superscript"/>
        </w:rPr>
      </w:pPr>
      <w:r w:rsidRPr="00EC3869">
        <w:rPr>
          <w:rFonts w:ascii="Cambria" w:hAnsi="Cambria" w:cs="Times New Roman"/>
          <w:b/>
          <w:sz w:val="20"/>
          <w:szCs w:val="20"/>
        </w:rPr>
        <w:t xml:space="preserve">Godziny wyjazdów z msc. Niestachów </w:t>
      </w:r>
      <w:r w:rsidR="007C3F63">
        <w:rPr>
          <w:rFonts w:ascii="Cambria" w:hAnsi="Cambria" w:cs="Times New Roman"/>
          <w:b/>
          <w:sz w:val="20"/>
          <w:szCs w:val="20"/>
        </w:rPr>
        <w:t xml:space="preserve">w kierunku Sierakowa </w:t>
      </w:r>
      <w:r w:rsidRPr="00EC3869">
        <w:rPr>
          <w:rFonts w:ascii="Cambria" w:hAnsi="Cambria" w:cs="Times New Roman"/>
          <w:b/>
          <w:sz w:val="20"/>
          <w:szCs w:val="20"/>
        </w:rPr>
        <w:t>– 8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 xml:space="preserve">30 </w:t>
      </w:r>
      <w:r w:rsidRPr="00EC3869">
        <w:rPr>
          <w:rFonts w:ascii="Cambria" w:hAnsi="Cambria" w:cs="Times New Roman"/>
          <w:b/>
          <w:sz w:val="20"/>
          <w:szCs w:val="20"/>
        </w:rPr>
        <w:t>, 12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 xml:space="preserve">00 </w:t>
      </w:r>
      <w:r w:rsidRPr="00EC3869">
        <w:rPr>
          <w:rFonts w:ascii="Cambria" w:hAnsi="Cambria" w:cs="Times New Roman"/>
          <w:b/>
          <w:sz w:val="20"/>
          <w:szCs w:val="20"/>
        </w:rPr>
        <w:t>,17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 xml:space="preserve">00 </w:t>
      </w:r>
      <w:r w:rsidRPr="00EC3869">
        <w:rPr>
          <w:rFonts w:ascii="Cambria" w:hAnsi="Cambria" w:cs="Times New Roman"/>
          <w:b/>
          <w:sz w:val="20"/>
          <w:szCs w:val="20"/>
        </w:rPr>
        <w:t>, 20</w:t>
      </w:r>
      <w:r w:rsidRPr="00EC3869">
        <w:rPr>
          <w:rFonts w:ascii="Cambria" w:hAnsi="Cambria" w:cs="Times New Roman"/>
          <w:b/>
          <w:sz w:val="20"/>
          <w:szCs w:val="20"/>
          <w:vertAlign w:val="superscript"/>
        </w:rPr>
        <w:t>30</w:t>
      </w:r>
    </w:p>
    <w:p w14:paraId="459F92C4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</w:pP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+ kursy bez dofinansowania 6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30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,7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30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,10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30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,16</w:t>
      </w:r>
      <w:r w:rsidRPr="00EC3869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>00</w:t>
      </w:r>
    </w:p>
    <w:p w14:paraId="15CE484A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color w:val="5B9BD5" w:themeColor="accent1"/>
          <w:sz w:val="20"/>
          <w:szCs w:val="20"/>
          <w:vertAlign w:val="superscript"/>
        </w:rPr>
      </w:pPr>
    </w:p>
    <w:p w14:paraId="25B8059E" w14:textId="77777777" w:rsidR="00F363B5" w:rsidRPr="00EC3869" w:rsidRDefault="00F363B5" w:rsidP="00F363B5">
      <w:pPr>
        <w:spacing w:after="0" w:line="240" w:lineRule="auto"/>
        <w:jc w:val="both"/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</w:pPr>
    </w:p>
    <w:p w14:paraId="1FBC43DC" w14:textId="77777777" w:rsidR="00F363B5" w:rsidRPr="00EC3869" w:rsidRDefault="00F363B5" w:rsidP="00F363B5">
      <w:pPr>
        <w:spacing w:after="0" w:line="240" w:lineRule="auto"/>
        <w:jc w:val="both"/>
        <w:rPr>
          <w:rFonts w:ascii="Cambria" w:eastAsia="Times New Roman" w:hAnsi="Cambria" w:cs="Times New Roman"/>
          <w:color w:val="FF0000"/>
          <w:lang w:eastAsia="pl-PL"/>
        </w:rPr>
      </w:pPr>
      <w:r w:rsidRPr="00EC3869">
        <w:rPr>
          <w:rFonts w:ascii="Cambria" w:eastAsia="Times New Roman" w:hAnsi="Cambria" w:cs="Times New Roman"/>
          <w:color w:val="000000"/>
          <w:lang w:eastAsia="pl-PL"/>
        </w:rPr>
        <w:t xml:space="preserve">LINIA Nr 4  </w:t>
      </w:r>
      <w:r w:rsidRPr="00EC3869">
        <w:rPr>
          <w:rFonts w:ascii="Cambria" w:eastAsia="Times New Roman" w:hAnsi="Cambria" w:cs="Times New Roman"/>
          <w:b/>
          <w:color w:val="000000"/>
          <w:lang w:eastAsia="pl-PL"/>
        </w:rPr>
        <w:t xml:space="preserve"> </w:t>
      </w:r>
      <w:r w:rsidRPr="00EC3869">
        <w:rPr>
          <w:rFonts w:ascii="Cambria" w:eastAsia="Times New Roman" w:hAnsi="Cambria" w:cs="Times New Roman"/>
          <w:color w:val="000000"/>
          <w:lang w:eastAsia="pl-PL"/>
        </w:rPr>
        <w:t xml:space="preserve">( 3 kursy) </w:t>
      </w:r>
    </w:p>
    <w:p w14:paraId="14841103" w14:textId="47200D44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</w:rPr>
      </w:pPr>
      <w:r w:rsidRPr="00EC3869">
        <w:rPr>
          <w:rFonts w:ascii="Cambria" w:hAnsi="Cambria" w:cs="Times New Roman"/>
          <w:b/>
          <w:sz w:val="20"/>
          <w:szCs w:val="20"/>
        </w:rPr>
        <w:t>Widełki (Zarobińskie) - Cisów (remiza)-</w:t>
      </w:r>
      <w:r w:rsidRPr="00EC3869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 xml:space="preserve"> Niwy- Daleszyce - Słopiec- Borków- Kaczyn-Marzysz - Suków  (skrz. Borki)</w:t>
      </w:r>
      <w:r w:rsidRPr="00EC3869">
        <w:rPr>
          <w:rFonts w:ascii="Cambria" w:hAnsi="Cambria" w:cs="Times New Roman"/>
          <w:b/>
          <w:bCs/>
          <w:sz w:val="20"/>
          <w:szCs w:val="20"/>
        </w:rPr>
        <w:t xml:space="preserve"> w granicach administracyjnych Gminy Daleszyce</w:t>
      </w:r>
      <w:r w:rsidRPr="00EC3869">
        <w:rPr>
          <w:rFonts w:ascii="Cambria" w:hAnsi="Cambria" w:cs="Times New Roman"/>
          <w:b/>
          <w:sz w:val="20"/>
          <w:szCs w:val="20"/>
        </w:rPr>
        <w:t>”</w:t>
      </w:r>
    </w:p>
    <w:p w14:paraId="298D5B82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  <w:vertAlign w:val="superscript"/>
        </w:rPr>
      </w:pPr>
    </w:p>
    <w:p w14:paraId="2EFC65A4" w14:textId="77777777" w:rsidR="00F363B5" w:rsidRPr="00EC3869" w:rsidRDefault="00F363B5" w:rsidP="00F363B5">
      <w:pPr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sz w:val="20"/>
          <w:szCs w:val="20"/>
          <w:vertAlign w:val="superscript"/>
          <w:lang w:eastAsia="pl-PL"/>
        </w:rPr>
      </w:pPr>
    </w:p>
    <w:p w14:paraId="23D40F22" w14:textId="741A05F9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sz w:val="20"/>
          <w:szCs w:val="20"/>
          <w:vertAlign w:val="superscript"/>
        </w:rPr>
      </w:pPr>
      <w:r w:rsidRPr="00EC3869">
        <w:rPr>
          <w:rFonts w:ascii="Cambria" w:hAnsi="Cambria" w:cs="Times New Roman"/>
          <w:sz w:val="20"/>
          <w:szCs w:val="20"/>
        </w:rPr>
        <w:t xml:space="preserve">Godziny wyjazdów z msc. Widełki </w:t>
      </w:r>
      <w:r w:rsidR="007C3F63">
        <w:rPr>
          <w:rFonts w:ascii="Cambria" w:hAnsi="Cambria" w:cs="Times New Roman"/>
          <w:sz w:val="20"/>
          <w:szCs w:val="20"/>
        </w:rPr>
        <w:t xml:space="preserve">w kierunku Sukowa </w:t>
      </w:r>
      <w:r w:rsidRPr="00EC3869">
        <w:rPr>
          <w:rFonts w:ascii="Cambria" w:hAnsi="Cambria" w:cs="Times New Roman"/>
          <w:sz w:val="20"/>
          <w:szCs w:val="20"/>
        </w:rPr>
        <w:t>– 6</w:t>
      </w:r>
      <w:r w:rsidRPr="00EC3869">
        <w:rPr>
          <w:rFonts w:ascii="Cambria" w:hAnsi="Cambria" w:cs="Times New Roman"/>
          <w:sz w:val="20"/>
          <w:szCs w:val="20"/>
          <w:vertAlign w:val="superscript"/>
        </w:rPr>
        <w:t xml:space="preserve">30 </w:t>
      </w:r>
      <w:r w:rsidRPr="00EC3869">
        <w:rPr>
          <w:rFonts w:ascii="Cambria" w:hAnsi="Cambria" w:cs="Times New Roman"/>
          <w:sz w:val="20"/>
          <w:szCs w:val="20"/>
        </w:rPr>
        <w:t>, 14</w:t>
      </w:r>
      <w:r w:rsidRPr="00EC3869">
        <w:rPr>
          <w:rFonts w:ascii="Cambria" w:hAnsi="Cambria" w:cs="Times New Roman"/>
          <w:sz w:val="20"/>
          <w:szCs w:val="20"/>
          <w:vertAlign w:val="superscript"/>
        </w:rPr>
        <w:t>00</w:t>
      </w:r>
      <w:r w:rsidRPr="00EC3869">
        <w:rPr>
          <w:rFonts w:ascii="Cambria" w:hAnsi="Cambria" w:cs="Times New Roman"/>
          <w:sz w:val="20"/>
          <w:szCs w:val="20"/>
        </w:rPr>
        <w:t>, 17</w:t>
      </w:r>
      <w:r w:rsidRPr="00EC3869">
        <w:rPr>
          <w:rFonts w:ascii="Cambria" w:hAnsi="Cambria" w:cs="Times New Roman"/>
          <w:sz w:val="20"/>
          <w:szCs w:val="20"/>
          <w:vertAlign w:val="superscript"/>
        </w:rPr>
        <w:t>00</w:t>
      </w:r>
    </w:p>
    <w:p w14:paraId="19555AEE" w14:textId="77777777" w:rsidR="00F363B5" w:rsidRPr="007C3F63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</w:pP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+ kursy bez dofinansowania 5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 xml:space="preserve">30 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 xml:space="preserve">,8 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 xml:space="preserve">30 </w:t>
      </w:r>
    </w:p>
    <w:p w14:paraId="7A8E0C30" w14:textId="77777777" w:rsidR="00F363B5" w:rsidRPr="00EC3869" w:rsidRDefault="00F363B5" w:rsidP="00F363B5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36768254" w14:textId="438A6066" w:rsidR="00F363B5" w:rsidRPr="00EC3869" w:rsidRDefault="00F363B5" w:rsidP="00F363B5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vertAlign w:val="superscript"/>
          <w:lang w:eastAsia="pl-PL"/>
        </w:rPr>
      </w:pPr>
      <w:r w:rsidRPr="00EC3869">
        <w:rPr>
          <w:rFonts w:ascii="Cambria" w:hAnsi="Cambria" w:cs="Times New Roman"/>
          <w:sz w:val="20"/>
          <w:szCs w:val="20"/>
        </w:rPr>
        <w:t xml:space="preserve">Godziny wyjazdów z msc. Suków </w:t>
      </w:r>
      <w:r w:rsidR="007C3F63">
        <w:rPr>
          <w:rFonts w:ascii="Cambria" w:hAnsi="Cambria" w:cs="Times New Roman"/>
          <w:sz w:val="20"/>
          <w:szCs w:val="20"/>
        </w:rPr>
        <w:t>w kierunku Widełek</w:t>
      </w:r>
      <w:r w:rsidRPr="00EC3869">
        <w:rPr>
          <w:rFonts w:ascii="Cambria" w:hAnsi="Cambria" w:cs="Times New Roman"/>
          <w:sz w:val="20"/>
          <w:szCs w:val="20"/>
        </w:rPr>
        <w:t>–  8</w:t>
      </w:r>
      <w:r w:rsidRPr="00EC3869">
        <w:rPr>
          <w:rFonts w:ascii="Cambria" w:hAnsi="Cambria" w:cs="Times New Roman"/>
          <w:sz w:val="20"/>
          <w:szCs w:val="20"/>
          <w:vertAlign w:val="superscript"/>
        </w:rPr>
        <w:t>00</w:t>
      </w:r>
      <w:r w:rsidRPr="00EC3869">
        <w:rPr>
          <w:rFonts w:ascii="Cambria" w:hAnsi="Cambria" w:cs="Times New Roman"/>
          <w:sz w:val="20"/>
          <w:szCs w:val="20"/>
        </w:rPr>
        <w:t>,15</w:t>
      </w:r>
      <w:r w:rsidRPr="00EC3869">
        <w:rPr>
          <w:rFonts w:ascii="Cambria" w:hAnsi="Cambria" w:cs="Times New Roman"/>
          <w:sz w:val="20"/>
          <w:szCs w:val="20"/>
          <w:vertAlign w:val="superscript"/>
        </w:rPr>
        <w:t>35</w:t>
      </w:r>
      <w:r w:rsidRPr="00EC3869">
        <w:rPr>
          <w:rFonts w:ascii="Cambria" w:hAnsi="Cambria" w:cs="Times New Roman"/>
          <w:sz w:val="20"/>
          <w:szCs w:val="20"/>
        </w:rPr>
        <w:t>,</w:t>
      </w:r>
      <w:r w:rsidRPr="00EC3869">
        <w:rPr>
          <w:rFonts w:ascii="Cambria" w:hAnsi="Cambria" w:cs="Times New Roman"/>
          <w:sz w:val="20"/>
          <w:szCs w:val="20"/>
          <w:vertAlign w:val="superscript"/>
        </w:rPr>
        <w:t xml:space="preserve">  </w:t>
      </w:r>
      <w:r w:rsidRPr="00EC3869">
        <w:rPr>
          <w:rFonts w:ascii="Cambria" w:hAnsi="Cambria" w:cs="Times New Roman"/>
          <w:sz w:val="20"/>
          <w:szCs w:val="20"/>
        </w:rPr>
        <w:t>18</w:t>
      </w:r>
      <w:r w:rsidRPr="00EC3869">
        <w:rPr>
          <w:rFonts w:ascii="Cambria" w:hAnsi="Cambria" w:cs="Times New Roman"/>
          <w:sz w:val="20"/>
          <w:szCs w:val="20"/>
          <w:vertAlign w:val="superscript"/>
        </w:rPr>
        <w:t>35</w:t>
      </w:r>
    </w:p>
    <w:p w14:paraId="7B7291C6" w14:textId="77777777" w:rsidR="00F363B5" w:rsidRPr="007C3F63" w:rsidRDefault="00F363B5" w:rsidP="00F363B5">
      <w:pPr>
        <w:spacing w:after="0" w:line="240" w:lineRule="auto"/>
        <w:jc w:val="both"/>
        <w:rPr>
          <w:rFonts w:ascii="Cambria" w:hAnsi="Cambria" w:cs="Times New Roman"/>
          <w:b/>
          <w:i/>
          <w:color w:val="5B9BD5" w:themeColor="accent1"/>
          <w:sz w:val="20"/>
          <w:szCs w:val="20"/>
        </w:rPr>
      </w:pP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>+ kursy  bez dofinansowania 7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 xml:space="preserve">05 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</w:rPr>
        <w:t xml:space="preserve">,10 </w:t>
      </w:r>
      <w:r w:rsidRPr="007C3F63">
        <w:rPr>
          <w:rFonts w:ascii="Cambria" w:hAnsi="Cambria" w:cs="Times New Roman"/>
          <w:b/>
          <w:i/>
          <w:color w:val="5B9BD5" w:themeColor="accent1"/>
          <w:sz w:val="20"/>
          <w:szCs w:val="20"/>
          <w:vertAlign w:val="superscript"/>
        </w:rPr>
        <w:t xml:space="preserve">05 </w:t>
      </w:r>
    </w:p>
    <w:p w14:paraId="754F6125" w14:textId="77777777" w:rsidR="00F363B5" w:rsidRPr="00EC3869" w:rsidRDefault="00F363B5" w:rsidP="00F363B5">
      <w:pPr>
        <w:jc w:val="both"/>
        <w:rPr>
          <w:rFonts w:ascii="Cambria" w:hAnsi="Cambria" w:cs="Times New Roman"/>
          <w:color w:val="4472C4" w:themeColor="accent5"/>
          <w:sz w:val="20"/>
          <w:szCs w:val="20"/>
        </w:rPr>
      </w:pPr>
    </w:p>
    <w:p w14:paraId="014ED157" w14:textId="77777777" w:rsidR="00EC3869" w:rsidRDefault="00EC3869" w:rsidP="00F363B5">
      <w:pPr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47C1A4B0" w14:textId="77777777" w:rsidR="00C65A0F" w:rsidRPr="00EC3869" w:rsidRDefault="00F363B5" w:rsidP="00F363B5">
      <w:pPr>
        <w:jc w:val="both"/>
        <w:rPr>
          <w:rFonts w:ascii="Cambria" w:hAnsi="Cambria" w:cs="Times New Roman"/>
          <w:b/>
          <w:color w:val="000000"/>
          <w:sz w:val="20"/>
          <w:szCs w:val="20"/>
          <w:u w:val="single"/>
        </w:rPr>
      </w:pPr>
      <w:r w:rsidRPr="00EC3869">
        <w:rPr>
          <w:rFonts w:ascii="Cambria" w:hAnsi="Cambria" w:cs="Times New Roman"/>
          <w:b/>
          <w:color w:val="000000"/>
          <w:sz w:val="20"/>
          <w:szCs w:val="20"/>
          <w:u w:val="single"/>
        </w:rPr>
        <w:t>Dokładny rozkład jazdy przedstawi Organizatorowi Przewoźnik wyłoniony w ramach zamówienia.</w:t>
      </w:r>
    </w:p>
    <w:sectPr w:rsidR="00C65A0F" w:rsidRPr="00EC3869" w:rsidSect="00EC3869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CA7DB" w14:textId="77777777" w:rsidR="00EC3869" w:rsidRDefault="00EC3869" w:rsidP="00EC3869">
      <w:pPr>
        <w:spacing w:after="0" w:line="240" w:lineRule="auto"/>
      </w:pPr>
      <w:r>
        <w:separator/>
      </w:r>
    </w:p>
  </w:endnote>
  <w:endnote w:type="continuationSeparator" w:id="0">
    <w:p w14:paraId="2118B51C" w14:textId="77777777" w:rsidR="00EC3869" w:rsidRDefault="00EC3869" w:rsidP="00EC3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7C29C" w14:textId="77777777" w:rsidR="00EC3869" w:rsidRDefault="00EC3869" w:rsidP="00EC3869">
      <w:pPr>
        <w:spacing w:after="0" w:line="240" w:lineRule="auto"/>
      </w:pPr>
      <w:r>
        <w:separator/>
      </w:r>
    </w:p>
  </w:footnote>
  <w:footnote w:type="continuationSeparator" w:id="0">
    <w:p w14:paraId="496633C6" w14:textId="77777777" w:rsidR="00EC3869" w:rsidRDefault="00EC3869" w:rsidP="00EC3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05D51" w14:textId="255D6451" w:rsidR="00EC3869" w:rsidRPr="00EC3869" w:rsidRDefault="00EC3869">
    <w:pPr>
      <w:pStyle w:val="Nagwek"/>
      <w:rPr>
        <w:rFonts w:ascii="Cambria" w:hAnsi="Cambria"/>
        <w:sz w:val="20"/>
        <w:szCs w:val="20"/>
      </w:rPr>
    </w:pPr>
    <w:r w:rsidRPr="00EC3869">
      <w:rPr>
        <w:rFonts w:ascii="Cambria" w:hAnsi="Cambria"/>
        <w:sz w:val="20"/>
        <w:szCs w:val="20"/>
      </w:rPr>
      <w:t xml:space="preserve">Znak sprawy: </w:t>
    </w:r>
    <w:r w:rsidR="001510DF">
      <w:rPr>
        <w:rFonts w:ascii="Cambria" w:hAnsi="Cambria"/>
        <w:sz w:val="20"/>
        <w:szCs w:val="20"/>
      </w:rPr>
      <w:t>WI.ZP.271.3.4.2020.UL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34A44"/>
    <w:multiLevelType w:val="hybridMultilevel"/>
    <w:tmpl w:val="C966E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3B5"/>
    <w:rsid w:val="001510DF"/>
    <w:rsid w:val="007C3F63"/>
    <w:rsid w:val="00C65A0F"/>
    <w:rsid w:val="00EC3869"/>
    <w:rsid w:val="00ED62D9"/>
    <w:rsid w:val="00F3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22F9D"/>
  <w15:chartTrackingRefBased/>
  <w15:docId w15:val="{6CE01E69-B772-4A4C-B444-E33F2549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3B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869"/>
  </w:style>
  <w:style w:type="paragraph" w:styleId="Stopka">
    <w:name w:val="footer"/>
    <w:basedOn w:val="Normalny"/>
    <w:link w:val="StopkaZnak"/>
    <w:uiPriority w:val="99"/>
    <w:unhideWhenUsed/>
    <w:rsid w:val="00EC3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869"/>
  </w:style>
  <w:style w:type="paragraph" w:styleId="Tekstdymka">
    <w:name w:val="Balloon Text"/>
    <w:basedOn w:val="Normalny"/>
    <w:link w:val="TekstdymkaZnak"/>
    <w:uiPriority w:val="99"/>
    <w:semiHidden/>
    <w:unhideWhenUsed/>
    <w:rsid w:val="00151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0DF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1510D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510DF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Urszula Lejawka</cp:lastModifiedBy>
  <cp:revision>4</cp:revision>
  <dcterms:created xsi:type="dcterms:W3CDTF">2020-06-23T06:22:00Z</dcterms:created>
  <dcterms:modified xsi:type="dcterms:W3CDTF">2020-06-25T09:37:00Z</dcterms:modified>
</cp:coreProperties>
</file>