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54E" w:rsidRPr="00134D9B" w:rsidRDefault="00956ECA" w:rsidP="00747738">
      <w:pPr>
        <w:spacing w:after="0" w:line="240" w:lineRule="auto"/>
        <w:jc w:val="center"/>
        <w:rPr>
          <w:sz w:val="60"/>
          <w:szCs w:val="60"/>
        </w:rPr>
      </w:pPr>
      <w:r w:rsidRPr="00956ECA">
        <w:rPr>
          <w:rFonts w:cstheme="minorHAnsi"/>
          <w:b/>
          <w:noProof/>
          <w:sz w:val="60"/>
          <w:szCs w:val="60"/>
          <w:lang w:eastAsia="pl-PL"/>
        </w:rPr>
        <w:drawing>
          <wp:anchor distT="0" distB="0" distL="114300" distR="114300" simplePos="0" relativeHeight="251661312" behindDoc="0" locked="0" layoutInCell="1" allowOverlap="1" wp14:anchorId="13788D5E" wp14:editId="12D3FB36">
            <wp:simplePos x="0" y="0"/>
            <wp:positionH relativeFrom="margin">
              <wp:posOffset>4718685</wp:posOffset>
            </wp:positionH>
            <wp:positionV relativeFrom="margin">
              <wp:posOffset>144780</wp:posOffset>
            </wp:positionV>
            <wp:extent cx="1885950" cy="676275"/>
            <wp:effectExtent l="0" t="0" r="0" b="95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33B0">
        <w:rPr>
          <w:sz w:val="60"/>
          <w:szCs w:val="6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75pt;height:68.25pt">
            <v:imagedata r:id="rId5" o:title="logo_FE_1"/>
          </v:shape>
        </w:pict>
      </w:r>
      <w:r w:rsidR="00B46B81">
        <w:rPr>
          <w:sz w:val="60"/>
          <w:szCs w:val="60"/>
        </w:rPr>
        <w:t xml:space="preserve"> </w:t>
      </w:r>
      <w:r w:rsidR="00E333B0">
        <w:rPr>
          <w:sz w:val="60"/>
          <w:szCs w:val="60"/>
        </w:rPr>
        <w:pict>
          <v:shape id="_x0000_i1026" type="#_x0000_t75" style="width:193.5pt;height:61.5pt">
            <v:imagedata r:id="rId6" o:title="znak_barw_rp_poziom_szara_ramka_rgb"/>
          </v:shape>
        </w:pict>
      </w:r>
      <w:r w:rsidR="00E333B0">
        <w:rPr>
          <w:sz w:val="60"/>
          <w:szCs w:val="60"/>
        </w:rPr>
        <w:pict>
          <v:shape id="_x0000_i1027" type="#_x0000_t75" style="width:186.75pt;height:66.75pt">
            <v:imagedata r:id="rId7" o:title="UE_EFRR_rgb-1"/>
          </v:shape>
        </w:pict>
      </w:r>
    </w:p>
    <w:p w:rsidR="009D47E4" w:rsidRPr="00B46B81" w:rsidRDefault="009D47E4" w:rsidP="002D796D">
      <w:pPr>
        <w:spacing w:after="0" w:line="240" w:lineRule="auto"/>
        <w:jc w:val="center"/>
        <w:rPr>
          <w:sz w:val="36"/>
          <w:szCs w:val="36"/>
        </w:rPr>
      </w:pPr>
    </w:p>
    <w:p w:rsidR="00B46B81" w:rsidRPr="00B46B81" w:rsidRDefault="00B46B81" w:rsidP="002D796D">
      <w:pPr>
        <w:spacing w:after="0" w:line="240" w:lineRule="auto"/>
        <w:jc w:val="center"/>
        <w:rPr>
          <w:sz w:val="36"/>
          <w:szCs w:val="36"/>
        </w:rPr>
      </w:pPr>
    </w:p>
    <w:p w:rsidR="00134D9B" w:rsidRPr="007C0DC0" w:rsidRDefault="004438E4" w:rsidP="00C55106">
      <w:pPr>
        <w:spacing w:after="0" w:line="240" w:lineRule="auto"/>
        <w:jc w:val="center"/>
        <w:rPr>
          <w:rFonts w:cstheme="minorHAnsi"/>
          <w:b/>
          <w:color w:val="0036A2"/>
          <w:sz w:val="56"/>
          <w:szCs w:val="56"/>
        </w:rPr>
      </w:pPr>
      <w:r w:rsidRPr="007C0DC0">
        <w:rPr>
          <w:rFonts w:cstheme="minorHAnsi"/>
          <w:b/>
          <w:color w:val="0036A2"/>
          <w:sz w:val="56"/>
          <w:szCs w:val="56"/>
        </w:rPr>
        <w:t>„</w:t>
      </w:r>
      <w:r w:rsidR="00E333B0">
        <w:rPr>
          <w:rFonts w:cstheme="minorHAnsi"/>
          <w:b/>
          <w:color w:val="0036A2"/>
          <w:sz w:val="56"/>
          <w:szCs w:val="56"/>
        </w:rPr>
        <w:t xml:space="preserve">Modernizacja oczyszczalni ścieków w </w:t>
      </w:r>
      <w:proofErr w:type="spellStart"/>
      <w:r w:rsidR="00E333B0">
        <w:rPr>
          <w:rFonts w:cstheme="minorHAnsi"/>
          <w:b/>
          <w:color w:val="0036A2"/>
          <w:sz w:val="56"/>
          <w:szCs w:val="56"/>
        </w:rPr>
        <w:t>msc</w:t>
      </w:r>
      <w:proofErr w:type="spellEnd"/>
      <w:r w:rsidR="00E333B0">
        <w:rPr>
          <w:rFonts w:cstheme="minorHAnsi"/>
          <w:b/>
          <w:color w:val="0036A2"/>
          <w:sz w:val="56"/>
          <w:szCs w:val="56"/>
        </w:rPr>
        <w:t>. Marzysz</w:t>
      </w:r>
      <w:r w:rsidRPr="007C0DC0">
        <w:rPr>
          <w:rFonts w:cstheme="minorHAnsi"/>
          <w:b/>
          <w:color w:val="0036A2"/>
          <w:sz w:val="56"/>
          <w:szCs w:val="56"/>
        </w:rPr>
        <w:t>”</w:t>
      </w:r>
      <w:r w:rsidR="007A0F78" w:rsidRPr="007C0DC0">
        <w:rPr>
          <w:rFonts w:cstheme="minorHAnsi"/>
          <w:b/>
          <w:color w:val="0036A2"/>
          <w:sz w:val="56"/>
          <w:szCs w:val="56"/>
        </w:rPr>
        <w:t>.</w:t>
      </w:r>
    </w:p>
    <w:p w:rsidR="00B46B81" w:rsidRPr="00B46B81" w:rsidRDefault="00B46B81" w:rsidP="002D796D">
      <w:pPr>
        <w:spacing w:after="0" w:line="240" w:lineRule="auto"/>
        <w:rPr>
          <w:rFonts w:cstheme="minorHAnsi"/>
          <w:sz w:val="36"/>
          <w:szCs w:val="36"/>
        </w:rPr>
      </w:pPr>
    </w:p>
    <w:p w:rsidR="009D47E4" w:rsidRDefault="009D47E4" w:rsidP="002D796D">
      <w:pPr>
        <w:spacing w:after="0" w:line="240" w:lineRule="auto"/>
        <w:rPr>
          <w:rFonts w:cstheme="minorHAnsi"/>
          <w:sz w:val="36"/>
          <w:szCs w:val="36"/>
        </w:rPr>
      </w:pPr>
    </w:p>
    <w:p w:rsidR="004438E4" w:rsidRPr="00B46B81" w:rsidRDefault="004438E4" w:rsidP="002D796D">
      <w:pPr>
        <w:spacing w:after="0" w:line="240" w:lineRule="auto"/>
        <w:rPr>
          <w:rFonts w:cstheme="minorHAnsi"/>
          <w:sz w:val="36"/>
          <w:szCs w:val="36"/>
        </w:rPr>
      </w:pPr>
    </w:p>
    <w:p w:rsidR="00B46B81" w:rsidRPr="00961A23" w:rsidRDefault="00134D9B" w:rsidP="007C0DC0">
      <w:pPr>
        <w:tabs>
          <w:tab w:val="left" w:pos="2410"/>
        </w:tabs>
        <w:spacing w:after="0" w:line="240" w:lineRule="auto"/>
        <w:ind w:left="2410" w:hanging="2410"/>
        <w:jc w:val="both"/>
        <w:rPr>
          <w:rFonts w:cstheme="minorHAnsi"/>
          <w:sz w:val="40"/>
          <w:szCs w:val="40"/>
        </w:rPr>
      </w:pPr>
      <w:r w:rsidRPr="00961A23">
        <w:rPr>
          <w:rFonts w:cstheme="minorHAnsi"/>
          <w:b/>
          <w:sz w:val="40"/>
          <w:szCs w:val="40"/>
        </w:rPr>
        <w:t>Cel projektu:</w:t>
      </w:r>
      <w:r w:rsidR="002D796D" w:rsidRPr="00961A23">
        <w:rPr>
          <w:rFonts w:cstheme="minorHAnsi"/>
          <w:sz w:val="40"/>
          <w:szCs w:val="40"/>
        </w:rPr>
        <w:tab/>
      </w:r>
      <w:r w:rsidR="00C55106" w:rsidRPr="007C0DC0">
        <w:rPr>
          <w:rFonts w:cstheme="minorHAnsi"/>
          <w:sz w:val="40"/>
          <w:szCs w:val="40"/>
        </w:rPr>
        <w:t>Uporządkowanie gosp</w:t>
      </w:r>
      <w:r w:rsidR="003E3109" w:rsidRPr="007C0DC0">
        <w:rPr>
          <w:rFonts w:cstheme="minorHAnsi"/>
          <w:sz w:val="40"/>
          <w:szCs w:val="40"/>
        </w:rPr>
        <w:t xml:space="preserve">odarki wodno-ściekowej </w:t>
      </w:r>
      <w:r w:rsidR="004438E4" w:rsidRPr="007C0DC0">
        <w:rPr>
          <w:rFonts w:cstheme="minorHAnsi"/>
          <w:sz w:val="40"/>
          <w:szCs w:val="40"/>
        </w:rPr>
        <w:t xml:space="preserve">na terenie Gminy Daleszyce </w:t>
      </w:r>
      <w:r w:rsidR="003E3109" w:rsidRPr="007C0DC0">
        <w:rPr>
          <w:rFonts w:cstheme="minorHAnsi"/>
          <w:sz w:val="40"/>
          <w:szCs w:val="40"/>
        </w:rPr>
        <w:t xml:space="preserve">poprzez </w:t>
      </w:r>
      <w:r w:rsidR="00E333B0">
        <w:rPr>
          <w:rFonts w:cstheme="minorHAnsi"/>
          <w:sz w:val="40"/>
          <w:szCs w:val="40"/>
        </w:rPr>
        <w:t xml:space="preserve">modernizację oczyszczalni ścieków w miejscowości Marzysz związana z przebudową systemu </w:t>
      </w:r>
      <w:proofErr w:type="spellStart"/>
      <w:r w:rsidR="00E333B0">
        <w:rPr>
          <w:rFonts w:cstheme="minorHAnsi"/>
          <w:sz w:val="40"/>
          <w:szCs w:val="40"/>
        </w:rPr>
        <w:t>AKPiA</w:t>
      </w:r>
      <w:proofErr w:type="spellEnd"/>
      <w:r w:rsidR="00E333B0">
        <w:rPr>
          <w:rFonts w:cstheme="minorHAnsi"/>
          <w:sz w:val="40"/>
          <w:szCs w:val="40"/>
        </w:rPr>
        <w:t xml:space="preserve"> wraz z wymianą urządzeń technologicznych w oczyszczalni ścieków </w:t>
      </w:r>
      <w:r w:rsidR="004438E4" w:rsidRPr="007C0DC0">
        <w:rPr>
          <w:rFonts w:cstheme="minorHAnsi"/>
          <w:sz w:val="40"/>
          <w:szCs w:val="40"/>
        </w:rPr>
        <w:t>.</w:t>
      </w:r>
      <w:r w:rsidR="00C55106" w:rsidRPr="007C0DC0">
        <w:rPr>
          <w:rFonts w:cstheme="minorHAnsi"/>
          <w:sz w:val="40"/>
          <w:szCs w:val="40"/>
        </w:rPr>
        <w:t xml:space="preserve"> </w:t>
      </w:r>
      <w:r w:rsidR="002D796D" w:rsidRPr="007C0DC0">
        <w:rPr>
          <w:rFonts w:cstheme="minorHAnsi"/>
          <w:sz w:val="40"/>
          <w:szCs w:val="40"/>
        </w:rPr>
        <w:t xml:space="preserve"> </w:t>
      </w:r>
      <w:bookmarkStart w:id="0" w:name="_GoBack"/>
      <w:bookmarkEnd w:id="0"/>
    </w:p>
    <w:p w:rsidR="00134D9B" w:rsidRPr="00B46B81" w:rsidRDefault="00134D9B" w:rsidP="002D796D">
      <w:pPr>
        <w:tabs>
          <w:tab w:val="left" w:pos="2410"/>
        </w:tabs>
        <w:spacing w:after="0" w:line="240" w:lineRule="auto"/>
        <w:ind w:left="2410" w:hanging="2410"/>
        <w:rPr>
          <w:rFonts w:cstheme="minorHAnsi"/>
          <w:b/>
          <w:sz w:val="36"/>
          <w:szCs w:val="36"/>
        </w:rPr>
      </w:pPr>
    </w:p>
    <w:p w:rsidR="00B46B81" w:rsidRDefault="00B46B81" w:rsidP="002D796D">
      <w:pPr>
        <w:tabs>
          <w:tab w:val="left" w:pos="2410"/>
        </w:tabs>
        <w:spacing w:after="0" w:line="240" w:lineRule="auto"/>
        <w:ind w:left="2410" w:hanging="2410"/>
        <w:rPr>
          <w:rFonts w:cstheme="minorHAnsi"/>
          <w:b/>
          <w:sz w:val="36"/>
          <w:szCs w:val="36"/>
        </w:rPr>
      </w:pPr>
    </w:p>
    <w:p w:rsidR="004438E4" w:rsidRPr="00B46B81" w:rsidRDefault="004438E4" w:rsidP="002D796D">
      <w:pPr>
        <w:tabs>
          <w:tab w:val="left" w:pos="2410"/>
        </w:tabs>
        <w:spacing w:after="0" w:line="240" w:lineRule="auto"/>
        <w:ind w:left="2410" w:hanging="2410"/>
        <w:rPr>
          <w:rFonts w:cstheme="minorHAnsi"/>
          <w:b/>
          <w:sz w:val="36"/>
          <w:szCs w:val="36"/>
        </w:rPr>
      </w:pPr>
    </w:p>
    <w:p w:rsidR="00963FD2" w:rsidRPr="00B46B81" w:rsidRDefault="00963FD2" w:rsidP="002D796D">
      <w:pPr>
        <w:tabs>
          <w:tab w:val="left" w:pos="2410"/>
        </w:tabs>
        <w:spacing w:after="0" w:line="240" w:lineRule="auto"/>
        <w:ind w:left="2410" w:hanging="2410"/>
        <w:rPr>
          <w:rFonts w:cstheme="minorHAnsi"/>
          <w:b/>
          <w:sz w:val="36"/>
          <w:szCs w:val="36"/>
        </w:rPr>
      </w:pPr>
    </w:p>
    <w:p w:rsidR="00134D9B" w:rsidRPr="00961A23" w:rsidRDefault="00134D9B" w:rsidP="002D796D">
      <w:pPr>
        <w:tabs>
          <w:tab w:val="left" w:pos="2410"/>
        </w:tabs>
        <w:spacing w:after="0" w:line="240" w:lineRule="auto"/>
        <w:ind w:left="2410" w:hanging="2410"/>
        <w:rPr>
          <w:rFonts w:cstheme="minorHAnsi"/>
          <w:sz w:val="40"/>
          <w:szCs w:val="40"/>
        </w:rPr>
      </w:pPr>
      <w:r w:rsidRPr="00961A23">
        <w:rPr>
          <w:rFonts w:cstheme="minorHAnsi"/>
          <w:b/>
          <w:sz w:val="40"/>
          <w:szCs w:val="40"/>
        </w:rPr>
        <w:t xml:space="preserve">Beneficjent: </w:t>
      </w:r>
      <w:r w:rsidR="002D796D" w:rsidRPr="00961A23">
        <w:rPr>
          <w:rFonts w:cstheme="minorHAnsi"/>
          <w:b/>
          <w:sz w:val="40"/>
          <w:szCs w:val="40"/>
        </w:rPr>
        <w:tab/>
      </w:r>
      <w:r w:rsidRPr="00961A23">
        <w:rPr>
          <w:rFonts w:cstheme="minorHAnsi"/>
          <w:sz w:val="40"/>
          <w:szCs w:val="40"/>
        </w:rPr>
        <w:t>Gmina Daleszyce</w:t>
      </w:r>
    </w:p>
    <w:p w:rsidR="00FE39D1" w:rsidRDefault="00FE39D1" w:rsidP="002D796D">
      <w:pPr>
        <w:tabs>
          <w:tab w:val="left" w:pos="2410"/>
        </w:tabs>
        <w:spacing w:after="0" w:line="240" w:lineRule="auto"/>
        <w:ind w:left="2410" w:hanging="2410"/>
        <w:rPr>
          <w:rFonts w:cstheme="minorHAnsi"/>
          <w:sz w:val="44"/>
          <w:szCs w:val="44"/>
        </w:rPr>
      </w:pPr>
    </w:p>
    <w:p w:rsidR="00FE39D1" w:rsidRDefault="00FE39D1" w:rsidP="00FE39D1">
      <w:pPr>
        <w:tabs>
          <w:tab w:val="left" w:pos="2410"/>
        </w:tabs>
        <w:spacing w:after="0" w:line="240" w:lineRule="auto"/>
        <w:ind w:left="2410" w:hanging="2410"/>
        <w:rPr>
          <w:rFonts w:cstheme="minorHAnsi"/>
          <w:sz w:val="44"/>
          <w:szCs w:val="44"/>
        </w:rPr>
      </w:pPr>
      <w:r>
        <w:rPr>
          <w:rFonts w:cstheme="minorHAnsi"/>
          <w:noProof/>
          <w:sz w:val="44"/>
          <w:szCs w:val="4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-375920</wp:posOffset>
            </wp:positionH>
            <wp:positionV relativeFrom="page">
              <wp:posOffset>6960870</wp:posOffset>
            </wp:positionV>
            <wp:extent cx="11139805" cy="427990"/>
            <wp:effectExtent l="0" t="0" r="444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9805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E39D1" w:rsidSect="00FE39D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F56"/>
    <w:rsid w:val="00134D9B"/>
    <w:rsid w:val="00160445"/>
    <w:rsid w:val="002D796D"/>
    <w:rsid w:val="003E3109"/>
    <w:rsid w:val="004438E4"/>
    <w:rsid w:val="004D4470"/>
    <w:rsid w:val="00625ADE"/>
    <w:rsid w:val="00636527"/>
    <w:rsid w:val="00743DB9"/>
    <w:rsid w:val="00747738"/>
    <w:rsid w:val="007A0F78"/>
    <w:rsid w:val="007C0DC0"/>
    <w:rsid w:val="007F2D5C"/>
    <w:rsid w:val="00956ECA"/>
    <w:rsid w:val="00961A23"/>
    <w:rsid w:val="00963FD2"/>
    <w:rsid w:val="009904B7"/>
    <w:rsid w:val="009D47E4"/>
    <w:rsid w:val="00A367AF"/>
    <w:rsid w:val="00A568E8"/>
    <w:rsid w:val="00AF4098"/>
    <w:rsid w:val="00B01F56"/>
    <w:rsid w:val="00B46B81"/>
    <w:rsid w:val="00C55106"/>
    <w:rsid w:val="00DC517C"/>
    <w:rsid w:val="00E333B0"/>
    <w:rsid w:val="00FE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2F1C4-C40D-488B-839A-3ECDA189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3D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D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Kosakiewicz</dc:creator>
  <cp:keywords/>
  <dc:description/>
  <cp:lastModifiedBy>Marcin Długosz</cp:lastModifiedBy>
  <cp:revision>10</cp:revision>
  <cp:lastPrinted>2019-03-18T11:27:00Z</cp:lastPrinted>
  <dcterms:created xsi:type="dcterms:W3CDTF">2020-01-13T11:25:00Z</dcterms:created>
  <dcterms:modified xsi:type="dcterms:W3CDTF">2020-07-06T06:39:00Z</dcterms:modified>
</cp:coreProperties>
</file>