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D80676" w:rsidP="005E5C51">
      <w:pPr>
        <w:pStyle w:val="Tytu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Pr="00A40348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A40348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A40348" w:rsidRDefault="00C10E34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>
        <w:rPr>
          <w:rStyle w:val="Pogrubienie"/>
          <w:b w:val="0"/>
          <w:bCs w:val="0"/>
          <w:i/>
          <w:sz w:val="20"/>
          <w:szCs w:val="20"/>
        </w:rPr>
        <w:t xml:space="preserve">                  </w:t>
      </w:r>
      <w:r w:rsidR="005E5A5F" w:rsidRPr="00A40348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A40348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Pr="00904866" w:rsidRDefault="00D80676" w:rsidP="00142A5B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:rsidR="00863C25" w:rsidRDefault="00904866" w:rsidP="00405E9F">
      <w:pPr>
        <w:suppressAutoHyphens/>
        <w:autoSpaceDN w:val="0"/>
        <w:spacing w:before="120"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405E9F" w:rsidRPr="00715008">
        <w:rPr>
          <w:rFonts w:ascii="Times New Roman" w:hAnsi="Times New Roman" w:cs="Times New Roman"/>
          <w:b/>
          <w:sz w:val="24"/>
          <w:szCs w:val="24"/>
        </w:rPr>
        <w:t xml:space="preserve">Zakup i dostawa </w:t>
      </w:r>
      <w:r w:rsidR="002726D1">
        <w:rPr>
          <w:rFonts w:ascii="Times New Roman" w:hAnsi="Times New Roman" w:cs="Times New Roman"/>
          <w:b/>
          <w:sz w:val="24"/>
          <w:szCs w:val="24"/>
        </w:rPr>
        <w:t xml:space="preserve"> trzech </w:t>
      </w:r>
      <w:r w:rsidR="00405E9F" w:rsidRPr="00715008">
        <w:rPr>
          <w:rFonts w:ascii="Times New Roman" w:hAnsi="Times New Roman" w:cs="Times New Roman"/>
          <w:b/>
          <w:sz w:val="24"/>
          <w:szCs w:val="24"/>
        </w:rPr>
        <w:t>kosiarek</w:t>
      </w:r>
      <w:r w:rsidR="002726D1">
        <w:rPr>
          <w:rFonts w:ascii="Times New Roman" w:hAnsi="Times New Roman" w:cs="Times New Roman"/>
          <w:b/>
          <w:sz w:val="24"/>
          <w:szCs w:val="24"/>
        </w:rPr>
        <w:t xml:space="preserve"> spalinowych</w:t>
      </w:r>
      <w:r w:rsidR="00405E9F" w:rsidRPr="00715008">
        <w:rPr>
          <w:rFonts w:ascii="Times New Roman" w:hAnsi="Times New Roman" w:cs="Times New Roman"/>
          <w:b/>
          <w:sz w:val="24"/>
          <w:szCs w:val="24"/>
        </w:rPr>
        <w:t xml:space="preserve"> do trawy dla Urzędu Miasta i Gminy </w:t>
      </w:r>
    </w:p>
    <w:p w:rsidR="00026163" w:rsidRPr="00026163" w:rsidRDefault="00405E9F" w:rsidP="00405E9F">
      <w:pPr>
        <w:suppressAutoHyphens/>
        <w:autoSpaceDN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715008">
        <w:rPr>
          <w:rFonts w:ascii="Times New Roman" w:hAnsi="Times New Roman" w:cs="Times New Roman"/>
          <w:b/>
          <w:sz w:val="24"/>
          <w:szCs w:val="24"/>
        </w:rPr>
        <w:t>w Daleszycach</w:t>
      </w:r>
      <w:r w:rsidR="00026163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:rsidR="00251442" w:rsidRPr="00A40348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F42489" w:rsidRPr="00904866" w:rsidRDefault="00D80676" w:rsidP="00F42489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</w:t>
      </w:r>
      <w:r w:rsidR="00342F43" w:rsidRPr="00904866">
        <w:rPr>
          <w:rFonts w:ascii="Times New Roman" w:hAnsi="Times New Roman" w:cs="Times New Roman"/>
          <w:bCs/>
          <w:sz w:val="24"/>
          <w:szCs w:val="24"/>
        </w:rPr>
        <w:t xml:space="preserve">ozeznania rynku przedstawiam/y </w:t>
      </w:r>
      <w:r w:rsidRPr="00904866">
        <w:rPr>
          <w:rFonts w:ascii="Times New Roman" w:hAnsi="Times New Roman" w:cs="Times New Roman"/>
          <w:bCs/>
          <w:sz w:val="24"/>
          <w:szCs w:val="24"/>
        </w:rPr>
        <w:t>niniejszym oszacowanie wartości zamówienia  zgodnie z zakresem określonym w opisie przedmiotu zamówienia: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85"/>
        <w:gridCol w:w="4111"/>
        <w:gridCol w:w="1276"/>
        <w:gridCol w:w="709"/>
        <w:gridCol w:w="1275"/>
      </w:tblGrid>
      <w:tr w:rsidR="00405E9F" w:rsidRPr="003067E4" w:rsidTr="00535F05">
        <w:trPr>
          <w:trHeight w:val="411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2726D1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- Zadanie nr </w:t>
            </w:r>
            <w:r w:rsidR="00272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7225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05E9F" w:rsidRPr="003067E4" w:rsidRDefault="00405E9F" w:rsidP="00722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E9F" w:rsidRPr="003067E4" w:rsidRDefault="00405E9F" w:rsidP="00722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405E9F" w:rsidRPr="003067E4" w:rsidTr="00535F05">
        <w:trPr>
          <w:trHeight w:val="1162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405E9F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Zakup spalinowej</w:t>
            </w:r>
            <w:r w:rsidRPr="00715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kosiark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715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trawy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9F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9F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ED68F9" w:rsidTr="00060F23">
        <w:trPr>
          <w:trHeight w:val="112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ED68F9" w:rsidRDefault="00405E9F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D6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ED68F9" w:rsidRDefault="00405E9F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Kosiarka spalinowa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D1" w:rsidRPr="002726D1" w:rsidRDefault="002726D1" w:rsidP="002726D1">
            <w:pPr>
              <w:numPr>
                <w:ilvl w:val="1"/>
                <w:numId w:val="48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Silnik o pojemności min. 150 cm</w:t>
            </w:r>
            <w:r w:rsidRPr="002726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26D1" w:rsidRPr="002726D1" w:rsidRDefault="002726D1" w:rsidP="002726D1">
            <w:pPr>
              <w:numPr>
                <w:ilvl w:val="1"/>
                <w:numId w:val="48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Moc silnika  min. 2,5 KM.</w:t>
            </w:r>
          </w:p>
          <w:p w:rsidR="002726D1" w:rsidRPr="002726D1" w:rsidRDefault="002726D1" w:rsidP="002726D1">
            <w:pPr>
              <w:numPr>
                <w:ilvl w:val="1"/>
                <w:numId w:val="48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Wysokość koszenia od 20 mm.</w:t>
            </w:r>
          </w:p>
          <w:p w:rsidR="002726D1" w:rsidRPr="002726D1" w:rsidRDefault="002726D1" w:rsidP="002726D1">
            <w:pPr>
              <w:numPr>
                <w:ilvl w:val="1"/>
                <w:numId w:val="48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Szerokość koszenia min. 45 cm.</w:t>
            </w:r>
          </w:p>
          <w:p w:rsidR="002726D1" w:rsidRPr="002726D1" w:rsidRDefault="002726D1" w:rsidP="002726D1">
            <w:pPr>
              <w:numPr>
                <w:ilvl w:val="1"/>
                <w:numId w:val="48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Minimum 5 stopni regulacji wysokości koszenia.</w:t>
            </w:r>
          </w:p>
          <w:p w:rsidR="002726D1" w:rsidRPr="002726D1" w:rsidRDefault="002726D1" w:rsidP="002726D1">
            <w:pPr>
              <w:numPr>
                <w:ilvl w:val="1"/>
                <w:numId w:val="48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Kosz o pojemności min. 50 l.</w:t>
            </w:r>
          </w:p>
          <w:p w:rsidR="002726D1" w:rsidRPr="002726D1" w:rsidRDefault="002726D1" w:rsidP="002726D1">
            <w:pPr>
              <w:numPr>
                <w:ilvl w:val="1"/>
                <w:numId w:val="48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Napęd własny, bezstopniowy, koła napędowe tylne.</w:t>
            </w:r>
          </w:p>
          <w:p w:rsidR="002726D1" w:rsidRDefault="002726D1" w:rsidP="002726D1">
            <w:pPr>
              <w:spacing w:line="360" w:lineRule="auto"/>
              <w:ind w:lef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1.9 Instrukcja obsługi w języku polskim.</w:t>
            </w:r>
          </w:p>
          <w:p w:rsidR="002726D1" w:rsidRDefault="002726D1" w:rsidP="002726D1">
            <w:pPr>
              <w:spacing w:line="360" w:lineRule="auto"/>
              <w:ind w:left="147"/>
              <w:jc w:val="both"/>
            </w:pP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1.10 Kosiarka nowa, wolna od wad</w:t>
            </w:r>
            <w:r>
              <w:t>.</w:t>
            </w:r>
          </w:p>
          <w:p w:rsidR="006C3563" w:rsidRPr="002726D1" w:rsidRDefault="002726D1" w:rsidP="002726D1">
            <w:pPr>
              <w:spacing w:after="0" w:line="240" w:lineRule="auto"/>
              <w:ind w:left="147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</w:t>
            </w:r>
            <w:r>
              <w:tab/>
            </w:r>
            <w:r w:rsidRPr="002726D1">
              <w:rPr>
                <w:rFonts w:ascii="Times New Roman" w:hAnsi="Times New Roman" w:cs="Times New Roman"/>
                <w:sz w:val="24"/>
                <w:szCs w:val="24"/>
              </w:rPr>
              <w:t>1.11 Serwis gwarancyjny.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ED68F9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ED68F9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ED68F9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87E" w:rsidRPr="00ED68F9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ED68F9" w:rsidSect="00DB0A4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78" w:rsidRDefault="008E1C78" w:rsidP="005E5A5F">
      <w:pPr>
        <w:spacing w:after="0" w:line="240" w:lineRule="auto"/>
      </w:pPr>
      <w:r>
        <w:separator/>
      </w:r>
    </w:p>
  </w:endnote>
  <w:endnote w:type="continuationSeparator" w:id="0">
    <w:p w:rsidR="008E1C78" w:rsidRDefault="008E1C78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78" w:rsidRDefault="008E1C78" w:rsidP="005E5A5F">
      <w:pPr>
        <w:spacing w:after="0" w:line="240" w:lineRule="auto"/>
      </w:pPr>
      <w:r>
        <w:separator/>
      </w:r>
    </w:p>
  </w:footnote>
  <w:footnote w:type="continuationSeparator" w:id="0">
    <w:p w:rsidR="008E1C78" w:rsidRDefault="008E1C78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4219F1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</w:tr>
  </w:tbl>
  <w:p w:rsidR="004219F1" w:rsidRPr="005E5A5F" w:rsidRDefault="004219F1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D6E"/>
    <w:multiLevelType w:val="multilevel"/>
    <w:tmpl w:val="515478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11521E9"/>
    <w:multiLevelType w:val="hybridMultilevel"/>
    <w:tmpl w:val="60EEF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4030B"/>
    <w:multiLevelType w:val="hybridMultilevel"/>
    <w:tmpl w:val="FBEC3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E5A3650"/>
    <w:multiLevelType w:val="hybridMultilevel"/>
    <w:tmpl w:val="890C36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E73741D"/>
    <w:multiLevelType w:val="hybridMultilevel"/>
    <w:tmpl w:val="A46EC2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F6B393E"/>
    <w:multiLevelType w:val="hybridMultilevel"/>
    <w:tmpl w:val="F9802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0C164A5"/>
    <w:multiLevelType w:val="hybridMultilevel"/>
    <w:tmpl w:val="BC5A5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162C51"/>
    <w:multiLevelType w:val="hybridMultilevel"/>
    <w:tmpl w:val="0DC24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1EB21AB"/>
    <w:multiLevelType w:val="hybridMultilevel"/>
    <w:tmpl w:val="96301C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B4905BF"/>
    <w:multiLevelType w:val="hybridMultilevel"/>
    <w:tmpl w:val="56B61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54413F"/>
    <w:multiLevelType w:val="hybridMultilevel"/>
    <w:tmpl w:val="C4768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F7133B"/>
    <w:multiLevelType w:val="multilevel"/>
    <w:tmpl w:val="EDD6ED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1FC6190F"/>
    <w:multiLevelType w:val="hybridMultilevel"/>
    <w:tmpl w:val="6E320B34"/>
    <w:lvl w:ilvl="0" w:tplc="3904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0535628"/>
    <w:multiLevelType w:val="hybridMultilevel"/>
    <w:tmpl w:val="16EA87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A356E94"/>
    <w:multiLevelType w:val="hybridMultilevel"/>
    <w:tmpl w:val="CF440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0A1560"/>
    <w:multiLevelType w:val="hybridMultilevel"/>
    <w:tmpl w:val="91EC9C6C"/>
    <w:lvl w:ilvl="0" w:tplc="C4C67F7E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28C673E"/>
    <w:multiLevelType w:val="hybridMultilevel"/>
    <w:tmpl w:val="B3EAA1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50074D1"/>
    <w:multiLevelType w:val="hybridMultilevel"/>
    <w:tmpl w:val="A3769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4B5DE8"/>
    <w:multiLevelType w:val="hybridMultilevel"/>
    <w:tmpl w:val="9E62C1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691655"/>
    <w:multiLevelType w:val="hybridMultilevel"/>
    <w:tmpl w:val="198A2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A196E3E"/>
    <w:multiLevelType w:val="multilevel"/>
    <w:tmpl w:val="30325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4A7B2840"/>
    <w:multiLevelType w:val="hybridMultilevel"/>
    <w:tmpl w:val="D35C22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007698E"/>
    <w:multiLevelType w:val="hybridMultilevel"/>
    <w:tmpl w:val="7D049B7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3">
    <w:nsid w:val="54FA3AED"/>
    <w:multiLevelType w:val="hybridMultilevel"/>
    <w:tmpl w:val="70726164"/>
    <w:lvl w:ilvl="0" w:tplc="65D05B9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570969"/>
    <w:multiLevelType w:val="hybridMultilevel"/>
    <w:tmpl w:val="0F7E917A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C1A1ACC"/>
    <w:multiLevelType w:val="hybridMultilevel"/>
    <w:tmpl w:val="93DE35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D26372C"/>
    <w:multiLevelType w:val="hybridMultilevel"/>
    <w:tmpl w:val="B92C7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E6F1874"/>
    <w:multiLevelType w:val="multilevel"/>
    <w:tmpl w:val="9306D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>
    <w:nsid w:val="606973C2"/>
    <w:multiLevelType w:val="hybridMultilevel"/>
    <w:tmpl w:val="45F4F99E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81A7F70"/>
    <w:multiLevelType w:val="hybridMultilevel"/>
    <w:tmpl w:val="F620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933CF7"/>
    <w:multiLevelType w:val="hybridMultilevel"/>
    <w:tmpl w:val="060C6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23120D7"/>
    <w:multiLevelType w:val="hybridMultilevel"/>
    <w:tmpl w:val="1924EB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24465D1"/>
    <w:multiLevelType w:val="hybridMultilevel"/>
    <w:tmpl w:val="4C92C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2DF2E43"/>
    <w:multiLevelType w:val="hybridMultilevel"/>
    <w:tmpl w:val="F8768B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4CC774E"/>
    <w:multiLevelType w:val="hybridMultilevel"/>
    <w:tmpl w:val="7FC63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6C656A"/>
    <w:multiLevelType w:val="hybridMultilevel"/>
    <w:tmpl w:val="4E20B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>
    <w:nsid w:val="7786252B"/>
    <w:multiLevelType w:val="hybridMultilevel"/>
    <w:tmpl w:val="54F47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D8D54E6"/>
    <w:multiLevelType w:val="hybridMultilevel"/>
    <w:tmpl w:val="33C2F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D9047D7"/>
    <w:multiLevelType w:val="hybridMultilevel"/>
    <w:tmpl w:val="95764E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D9470B9"/>
    <w:multiLevelType w:val="hybridMultilevel"/>
    <w:tmpl w:val="4D9A86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E280964"/>
    <w:multiLevelType w:val="multilevel"/>
    <w:tmpl w:val="E4B81D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2">
    <w:nsid w:val="7EB42157"/>
    <w:multiLevelType w:val="multilevel"/>
    <w:tmpl w:val="91E453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FD55118"/>
    <w:multiLevelType w:val="hybridMultilevel"/>
    <w:tmpl w:val="96748E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9"/>
  </w:num>
  <w:num w:numId="2">
    <w:abstractNumId w:val="8"/>
  </w:num>
  <w:num w:numId="3">
    <w:abstractNumId w:val="17"/>
  </w:num>
  <w:num w:numId="4">
    <w:abstractNumId w:val="31"/>
  </w:num>
  <w:num w:numId="5">
    <w:abstractNumId w:val="24"/>
  </w:num>
  <w:num w:numId="6">
    <w:abstractNumId w:val="28"/>
  </w:num>
  <w:num w:numId="7">
    <w:abstractNumId w:val="43"/>
  </w:num>
  <w:num w:numId="8">
    <w:abstractNumId w:val="10"/>
  </w:num>
  <w:num w:numId="9">
    <w:abstractNumId w:val="13"/>
  </w:num>
  <w:num w:numId="10">
    <w:abstractNumId w:val="12"/>
  </w:num>
  <w:num w:numId="11">
    <w:abstractNumId w:val="21"/>
  </w:num>
  <w:num w:numId="12">
    <w:abstractNumId w:val="7"/>
  </w:num>
  <w:num w:numId="13">
    <w:abstractNumId w:val="1"/>
  </w:num>
  <w:num w:numId="14">
    <w:abstractNumId w:val="40"/>
  </w:num>
  <w:num w:numId="15">
    <w:abstractNumId w:val="6"/>
  </w:num>
  <w:num w:numId="16">
    <w:abstractNumId w:val="36"/>
  </w:num>
  <w:num w:numId="17">
    <w:abstractNumId w:val="3"/>
  </w:num>
  <w:num w:numId="18">
    <w:abstractNumId w:val="19"/>
  </w:num>
  <w:num w:numId="19">
    <w:abstractNumId w:val="33"/>
  </w:num>
  <w:num w:numId="20">
    <w:abstractNumId w:val="35"/>
  </w:num>
  <w:num w:numId="21">
    <w:abstractNumId w:val="38"/>
  </w:num>
  <w:num w:numId="22">
    <w:abstractNumId w:val="9"/>
  </w:num>
  <w:num w:numId="23">
    <w:abstractNumId w:val="37"/>
  </w:num>
  <w:num w:numId="24">
    <w:abstractNumId w:val="2"/>
  </w:num>
  <w:num w:numId="25">
    <w:abstractNumId w:val="4"/>
  </w:num>
  <w:num w:numId="26">
    <w:abstractNumId w:val="26"/>
  </w:num>
  <w:num w:numId="27">
    <w:abstractNumId w:val="16"/>
  </w:num>
  <w:num w:numId="28">
    <w:abstractNumId w:val="14"/>
  </w:num>
  <w:num w:numId="29">
    <w:abstractNumId w:val="15"/>
  </w:num>
  <w:num w:numId="30">
    <w:abstractNumId w:val="22"/>
  </w:num>
  <w:num w:numId="31">
    <w:abstractNumId w:val="25"/>
  </w:num>
  <w:num w:numId="32">
    <w:abstractNumId w:val="18"/>
  </w:num>
  <w:num w:numId="33">
    <w:abstractNumId w:val="32"/>
  </w:num>
  <w:num w:numId="34">
    <w:abstractNumId w:val="5"/>
  </w:num>
  <w:num w:numId="35">
    <w:abstractNumId w:val="30"/>
  </w:num>
  <w:num w:numId="36">
    <w:abstractNumId w:val="34"/>
  </w:num>
  <w:num w:numId="37">
    <w:abstractNumId w:val="29"/>
  </w:num>
  <w:num w:numId="38">
    <w:abstractNumId w:val="29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9"/>
  </w:num>
  <w:num w:numId="42">
    <w:abstractNumId w:val="33"/>
  </w:num>
  <w:num w:numId="43">
    <w:abstractNumId w:val="27"/>
  </w:num>
  <w:num w:numId="44">
    <w:abstractNumId w:val="41"/>
  </w:num>
  <w:num w:numId="45">
    <w:abstractNumId w:val="11"/>
  </w:num>
  <w:num w:numId="46">
    <w:abstractNumId w:val="42"/>
  </w:num>
  <w:num w:numId="47">
    <w:abstractNumId w:val="0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26163"/>
    <w:rsid w:val="00027E51"/>
    <w:rsid w:val="00047C99"/>
    <w:rsid w:val="0005387E"/>
    <w:rsid w:val="00060F23"/>
    <w:rsid w:val="00063C23"/>
    <w:rsid w:val="00081E5D"/>
    <w:rsid w:val="000E0C62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04204"/>
    <w:rsid w:val="00241891"/>
    <w:rsid w:val="00243D63"/>
    <w:rsid w:val="00246F74"/>
    <w:rsid w:val="00251442"/>
    <w:rsid w:val="00265A4B"/>
    <w:rsid w:val="002726D1"/>
    <w:rsid w:val="0028143B"/>
    <w:rsid w:val="003067E4"/>
    <w:rsid w:val="00311477"/>
    <w:rsid w:val="00342F43"/>
    <w:rsid w:val="0034421E"/>
    <w:rsid w:val="00363AB7"/>
    <w:rsid w:val="003849C2"/>
    <w:rsid w:val="003A2B7C"/>
    <w:rsid w:val="003D239C"/>
    <w:rsid w:val="003F0B15"/>
    <w:rsid w:val="003F64CA"/>
    <w:rsid w:val="00401A5E"/>
    <w:rsid w:val="00405E9F"/>
    <w:rsid w:val="0041131F"/>
    <w:rsid w:val="004219F1"/>
    <w:rsid w:val="00444792"/>
    <w:rsid w:val="00447B04"/>
    <w:rsid w:val="004A5101"/>
    <w:rsid w:val="004C2B73"/>
    <w:rsid w:val="004E24FB"/>
    <w:rsid w:val="00504E92"/>
    <w:rsid w:val="00512490"/>
    <w:rsid w:val="00536BA0"/>
    <w:rsid w:val="00546D47"/>
    <w:rsid w:val="005A2F85"/>
    <w:rsid w:val="005E5A5F"/>
    <w:rsid w:val="005E5C51"/>
    <w:rsid w:val="005E6EE7"/>
    <w:rsid w:val="0060699C"/>
    <w:rsid w:val="006325C7"/>
    <w:rsid w:val="00644A83"/>
    <w:rsid w:val="00652F83"/>
    <w:rsid w:val="006605D4"/>
    <w:rsid w:val="00667A24"/>
    <w:rsid w:val="00677E99"/>
    <w:rsid w:val="00677EBD"/>
    <w:rsid w:val="006B7CC8"/>
    <w:rsid w:val="006C3563"/>
    <w:rsid w:val="006E08B6"/>
    <w:rsid w:val="0070256E"/>
    <w:rsid w:val="00714D01"/>
    <w:rsid w:val="007325EE"/>
    <w:rsid w:val="00746395"/>
    <w:rsid w:val="00754BEC"/>
    <w:rsid w:val="007722EF"/>
    <w:rsid w:val="007B6602"/>
    <w:rsid w:val="007F1B2E"/>
    <w:rsid w:val="00803563"/>
    <w:rsid w:val="00813CAA"/>
    <w:rsid w:val="00817D7A"/>
    <w:rsid w:val="008253AA"/>
    <w:rsid w:val="00831938"/>
    <w:rsid w:val="00863C25"/>
    <w:rsid w:val="00871EFB"/>
    <w:rsid w:val="00882937"/>
    <w:rsid w:val="008A5AE1"/>
    <w:rsid w:val="008E1C78"/>
    <w:rsid w:val="008E21AA"/>
    <w:rsid w:val="0090271F"/>
    <w:rsid w:val="00904866"/>
    <w:rsid w:val="009234CB"/>
    <w:rsid w:val="00944E4D"/>
    <w:rsid w:val="0094525C"/>
    <w:rsid w:val="00961EB2"/>
    <w:rsid w:val="009805FD"/>
    <w:rsid w:val="00981BC6"/>
    <w:rsid w:val="009D6331"/>
    <w:rsid w:val="009F3DE0"/>
    <w:rsid w:val="00A209A7"/>
    <w:rsid w:val="00A40348"/>
    <w:rsid w:val="00A55F58"/>
    <w:rsid w:val="00A80F0B"/>
    <w:rsid w:val="00A853CC"/>
    <w:rsid w:val="00AA23CC"/>
    <w:rsid w:val="00AB49BF"/>
    <w:rsid w:val="00AD7A95"/>
    <w:rsid w:val="00AF0C0A"/>
    <w:rsid w:val="00B359C9"/>
    <w:rsid w:val="00B41C13"/>
    <w:rsid w:val="00B7137E"/>
    <w:rsid w:val="00B8224E"/>
    <w:rsid w:val="00B82381"/>
    <w:rsid w:val="00B933C5"/>
    <w:rsid w:val="00BB3604"/>
    <w:rsid w:val="00BB4224"/>
    <w:rsid w:val="00BC1A17"/>
    <w:rsid w:val="00BE7827"/>
    <w:rsid w:val="00BF7DFE"/>
    <w:rsid w:val="00C10E34"/>
    <w:rsid w:val="00C147BE"/>
    <w:rsid w:val="00C16060"/>
    <w:rsid w:val="00C249AF"/>
    <w:rsid w:val="00C62F6D"/>
    <w:rsid w:val="00CB02FE"/>
    <w:rsid w:val="00CC3006"/>
    <w:rsid w:val="00CE1C85"/>
    <w:rsid w:val="00CE25EB"/>
    <w:rsid w:val="00CF3E82"/>
    <w:rsid w:val="00D25973"/>
    <w:rsid w:val="00D46A2B"/>
    <w:rsid w:val="00D6442C"/>
    <w:rsid w:val="00D6487F"/>
    <w:rsid w:val="00D731C1"/>
    <w:rsid w:val="00D77BEB"/>
    <w:rsid w:val="00D80676"/>
    <w:rsid w:val="00D82C79"/>
    <w:rsid w:val="00D86C85"/>
    <w:rsid w:val="00DA56D9"/>
    <w:rsid w:val="00DB0928"/>
    <w:rsid w:val="00DB0A43"/>
    <w:rsid w:val="00DD2D03"/>
    <w:rsid w:val="00DF3FD2"/>
    <w:rsid w:val="00E02F9E"/>
    <w:rsid w:val="00E05410"/>
    <w:rsid w:val="00E15868"/>
    <w:rsid w:val="00E27E2A"/>
    <w:rsid w:val="00E47AAC"/>
    <w:rsid w:val="00E50893"/>
    <w:rsid w:val="00E6445C"/>
    <w:rsid w:val="00E70D7F"/>
    <w:rsid w:val="00E72790"/>
    <w:rsid w:val="00E85AA1"/>
    <w:rsid w:val="00E916BC"/>
    <w:rsid w:val="00EB6785"/>
    <w:rsid w:val="00ED68F9"/>
    <w:rsid w:val="00F218B7"/>
    <w:rsid w:val="00F41533"/>
    <w:rsid w:val="00F42489"/>
    <w:rsid w:val="00F525BE"/>
    <w:rsid w:val="00F624DD"/>
    <w:rsid w:val="00F638A3"/>
    <w:rsid w:val="00FB4D47"/>
    <w:rsid w:val="00FE2B2D"/>
    <w:rsid w:val="00FE6BCB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1743-1BFD-4C27-90B9-6EB483F0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65</cp:revision>
  <cp:lastPrinted>2020-11-17T07:23:00Z</cp:lastPrinted>
  <dcterms:created xsi:type="dcterms:W3CDTF">2020-03-02T10:37:00Z</dcterms:created>
  <dcterms:modified xsi:type="dcterms:W3CDTF">2020-11-17T07:24:00Z</dcterms:modified>
</cp:coreProperties>
</file>