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5F5C7" w14:textId="77777777" w:rsidR="004D33FC" w:rsidRPr="007D609A" w:rsidRDefault="004D33FC" w:rsidP="004D33FC">
      <w:pPr>
        <w:snapToGrid w:val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7D609A">
        <w:rPr>
          <w:rFonts w:ascii="Cambria" w:hAnsi="Cambria" w:cs="Arial"/>
          <w:b/>
          <w:bCs/>
          <w:sz w:val="20"/>
          <w:szCs w:val="20"/>
          <w:lang w:val="pl-PL"/>
        </w:rPr>
        <w:t>Załącznik nr 6</w:t>
      </w:r>
      <w:r w:rsidR="004C3D75">
        <w:rPr>
          <w:rFonts w:ascii="Cambria" w:hAnsi="Cambria" w:cs="Arial"/>
          <w:b/>
          <w:bCs/>
          <w:sz w:val="20"/>
          <w:szCs w:val="20"/>
          <w:lang w:val="pl-PL"/>
        </w:rPr>
        <w:t xml:space="preserve"> do SWZ</w:t>
      </w:r>
    </w:p>
    <w:p w14:paraId="7D82C51B" w14:textId="77777777" w:rsidR="004D33FC" w:rsidRPr="007D609A" w:rsidRDefault="004D33FC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1CD099B7" w14:textId="77777777" w:rsidR="004D33FC" w:rsidRPr="007D609A" w:rsidRDefault="004D33FC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09A5D388" w14:textId="77777777" w:rsidR="00B63662" w:rsidRPr="007D609A" w:rsidRDefault="00B63662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  <w:r w:rsidRPr="007D609A">
        <w:rPr>
          <w:rFonts w:ascii="Cambria" w:hAnsi="Cambria" w:cs="Arial"/>
          <w:b/>
          <w:bCs/>
          <w:sz w:val="20"/>
          <w:szCs w:val="20"/>
          <w:lang w:val="pl-PL"/>
        </w:rPr>
        <w:t>Opis przedmiotu zakresu zamówienia</w:t>
      </w:r>
    </w:p>
    <w:p w14:paraId="39B0B7E9" w14:textId="77777777" w:rsidR="001D58E8" w:rsidRPr="007D609A" w:rsidRDefault="001D58E8" w:rsidP="00677488">
      <w:pPr>
        <w:snapToGrid w:val="0"/>
        <w:jc w:val="both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4B8C45A1" w14:textId="77777777" w:rsidR="00B63662" w:rsidRPr="007D609A" w:rsidRDefault="00B63662" w:rsidP="00677488">
      <w:pPr>
        <w:pStyle w:val="Akapitzlist"/>
        <w:numPr>
          <w:ilvl w:val="0"/>
          <w:numId w:val="1"/>
        </w:numPr>
        <w:snapToGrid w:val="0"/>
        <w:jc w:val="both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Opis przedmiotu zamówienia</w:t>
      </w:r>
    </w:p>
    <w:p w14:paraId="5F57FF1D" w14:textId="77777777" w:rsidR="00B63662" w:rsidRPr="007D609A" w:rsidRDefault="00B63662" w:rsidP="00677488">
      <w:pPr>
        <w:pStyle w:val="Akapitzlist"/>
        <w:snapToGrid w:val="0"/>
        <w:spacing w:line="360" w:lineRule="auto"/>
        <w:ind w:left="65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Przedmiot zamówienie obejmuje: </w:t>
      </w:r>
    </w:p>
    <w:p w14:paraId="4DE2DC44" w14:textId="7FDF5FC9" w:rsidR="00B63662" w:rsidRPr="007D609A" w:rsidRDefault="00B63662" w:rsidP="00677488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  <w:lang w:val="pl-PL" w:eastAsia="pl-PL"/>
        </w:rPr>
      </w:pPr>
      <w:r w:rsidRPr="007D609A">
        <w:rPr>
          <w:rFonts w:ascii="Cambria" w:hAnsi="Cambria" w:cs="Arial"/>
          <w:sz w:val="20"/>
          <w:szCs w:val="20"/>
          <w:lang w:val="pl-PL" w:eastAsia="pl-PL"/>
        </w:rPr>
        <w:t>Celem przedmiotu zamówi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>e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>nia jest opracowanie kompletnego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>projekt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>u budowlano-wykonawczego</w:t>
      </w:r>
      <w:r w:rsid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 xml:space="preserve">wraz </w:t>
      </w:r>
      <w:r w:rsidR="00A34F2C">
        <w:rPr>
          <w:rFonts w:ascii="Cambria" w:hAnsi="Cambria" w:cs="Arial"/>
          <w:sz w:val="20"/>
          <w:szCs w:val="20"/>
          <w:lang w:val="pl-PL" w:eastAsia="pl-PL"/>
        </w:rPr>
        <w:br/>
      </w:r>
      <w:r w:rsidRPr="007D609A">
        <w:rPr>
          <w:rFonts w:ascii="Cambria" w:hAnsi="Cambria" w:cs="Arial"/>
          <w:sz w:val="20"/>
          <w:szCs w:val="20"/>
          <w:lang w:val="pl-PL" w:eastAsia="pl-PL"/>
        </w:rPr>
        <w:t xml:space="preserve">z uzyskaniem </w:t>
      </w:r>
      <w:r w:rsidR="008D706A" w:rsidRPr="007D609A">
        <w:rPr>
          <w:rFonts w:ascii="Cambria" w:hAnsi="Cambria" w:cs="Arial"/>
          <w:sz w:val="20"/>
          <w:szCs w:val="20"/>
          <w:lang w:val="pl-PL" w:eastAsia="pl-PL"/>
        </w:rPr>
        <w:t>pozwolenia na budowę, zgłoszenia robót budowlanych lub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="00F83EEC" w:rsidRPr="007D609A">
        <w:rPr>
          <w:rFonts w:ascii="Cambria" w:hAnsi="Cambria" w:cs="Arial"/>
          <w:sz w:val="20"/>
          <w:szCs w:val="20"/>
          <w:lang w:val="pl-PL" w:eastAsia="pl-PL"/>
        </w:rPr>
        <w:t xml:space="preserve">decyzji o zezwoleniu na realizację inwestycji drogowej </w:t>
      </w:r>
      <w:r w:rsidR="003C3197" w:rsidRPr="007D609A">
        <w:rPr>
          <w:rFonts w:ascii="Cambria" w:hAnsi="Cambria" w:cs="Arial"/>
          <w:sz w:val="20"/>
          <w:szCs w:val="20"/>
          <w:lang w:val="pl-PL" w:eastAsia="pl-PL"/>
        </w:rPr>
        <w:t xml:space="preserve">(ZRID)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>oraz sprawowanie nadzoru autorskiego</w:t>
      </w:r>
      <w:r w:rsidR="00DE1612" w:rsidRPr="007D609A">
        <w:rPr>
          <w:rFonts w:ascii="Cambria" w:hAnsi="Cambria" w:cs="Arial"/>
          <w:sz w:val="20"/>
          <w:szCs w:val="20"/>
          <w:lang w:val="pl-PL" w:eastAsia="pl-PL"/>
        </w:rPr>
        <w:t xml:space="preserve"> dla zadań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 xml:space="preserve"> pn.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: </w:t>
      </w:r>
    </w:p>
    <w:p w14:paraId="132909A7" w14:textId="77777777" w:rsidR="00240DD7" w:rsidRPr="007D609A" w:rsidRDefault="00240DD7" w:rsidP="00677488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  <w:lang w:val="pl-PL" w:eastAsia="pl-PL"/>
        </w:rPr>
      </w:pPr>
    </w:p>
    <w:p w14:paraId="28640331" w14:textId="77777777" w:rsidR="008D706A" w:rsidRPr="007D609A" w:rsidRDefault="008D706A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“Opracowanie dokumentacji projektowej na przebudowę drogi powiatowej nr 0336T w msc. Smyków wraz z budową chodnika”</w:t>
      </w:r>
    </w:p>
    <w:p w14:paraId="1FDB3922" w14:textId="77777777" w:rsidR="008D706A" w:rsidRPr="007D609A" w:rsidRDefault="008D706A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“Opracowanie dokumentacji projektowej na przebudowę drogi powiatowej nr 0372T w msc. Suków tzw. Borki wraz z budową chodnika”</w:t>
      </w:r>
    </w:p>
    <w:p w14:paraId="382B8805" w14:textId="77777777" w:rsidR="008D706A" w:rsidRPr="007D609A" w:rsidRDefault="008D706A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“Opracowanie dokumentacji projektowej na remont drogi powiatowej nr 0332T </w:t>
      </w:r>
      <w:r w:rsidRPr="007D609A">
        <w:rPr>
          <w:rFonts w:ascii="Cambria" w:hAnsi="Cambria"/>
          <w:sz w:val="20"/>
          <w:szCs w:val="20"/>
        </w:rPr>
        <w:br/>
        <w:t>w msc. Daleszyce ul. Kościuszki wraz z budową chodnika</w:t>
      </w:r>
      <w:r w:rsidR="007E13BB" w:rsidRPr="007D609A">
        <w:rPr>
          <w:rFonts w:ascii="Cambria" w:hAnsi="Cambria"/>
          <w:sz w:val="20"/>
          <w:szCs w:val="20"/>
        </w:rPr>
        <w:t xml:space="preserve"> i oświetleniem ulicznym</w:t>
      </w:r>
      <w:r w:rsidRPr="007D609A">
        <w:rPr>
          <w:rFonts w:ascii="Cambria" w:hAnsi="Cambria"/>
          <w:sz w:val="20"/>
          <w:szCs w:val="20"/>
        </w:rPr>
        <w:t>”</w:t>
      </w:r>
    </w:p>
    <w:p w14:paraId="790E0A45" w14:textId="77777777" w:rsidR="004354D4" w:rsidRPr="002F4820" w:rsidRDefault="004354D4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sz w:val="20"/>
          <w:szCs w:val="20"/>
        </w:rPr>
        <w:t>„Opracowanie dokumentacji projektowej na przebudowę drogi powiatowej na odcinku Daleszyce-Niwy wraz z budową chodnika”</w:t>
      </w:r>
    </w:p>
    <w:p w14:paraId="2AACECD5" w14:textId="41AAA8FE" w:rsidR="00EC0485" w:rsidRPr="002F4820" w:rsidRDefault="00EC0485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sz w:val="20"/>
          <w:szCs w:val="20"/>
        </w:rPr>
        <w:t>„Opracowanie dokumentacji projektowej na rozbudowę drogi gminnej nr 319008T Słopiec-Ławy-Niwy (do pętli w Niwach)”</w:t>
      </w:r>
    </w:p>
    <w:p w14:paraId="25E846BF" w14:textId="2AB14D40" w:rsidR="00A34F2C" w:rsidRPr="002F4820" w:rsidRDefault="00A34F2C" w:rsidP="00A34F2C">
      <w:pPr>
        <w:pStyle w:val="Akapitzlist"/>
        <w:numPr>
          <w:ilvl w:val="3"/>
          <w:numId w:val="1"/>
        </w:numPr>
        <w:ind w:left="851" w:hanging="425"/>
        <w:jc w:val="both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sz w:val="20"/>
          <w:szCs w:val="20"/>
        </w:rPr>
        <w:t>“Opracowanie dokumentacji projektowej na przebudowę drogi powiatowej dz.nr ewid. 215/2 w msc. Danków”</w:t>
      </w:r>
    </w:p>
    <w:p w14:paraId="5AEEC6B5" w14:textId="684F73EE" w:rsidR="00A34F2C" w:rsidRPr="002F4820" w:rsidRDefault="00A34F2C" w:rsidP="00A34F2C">
      <w:pPr>
        <w:pStyle w:val="Akapitzlist"/>
        <w:numPr>
          <w:ilvl w:val="3"/>
          <w:numId w:val="1"/>
        </w:numPr>
        <w:ind w:left="851" w:hanging="425"/>
        <w:jc w:val="both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sz w:val="20"/>
          <w:szCs w:val="20"/>
        </w:rPr>
        <w:t>“Opracowanie dokumentacji projektowej na budowę chodnika wzdłuż drogi powiatowej 0332T   w msc. Słopiec”</w:t>
      </w:r>
    </w:p>
    <w:p w14:paraId="1549E5DF" w14:textId="661ED7E2" w:rsidR="00A34F2C" w:rsidRPr="002F4820" w:rsidRDefault="00A34F2C" w:rsidP="00A34F2C">
      <w:pPr>
        <w:pStyle w:val="Akapitzlist"/>
        <w:numPr>
          <w:ilvl w:val="3"/>
          <w:numId w:val="1"/>
        </w:numPr>
        <w:ind w:left="851" w:hanging="425"/>
        <w:jc w:val="both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color w:val="000000"/>
          <w:sz w:val="20"/>
          <w:szCs w:val="20"/>
        </w:rPr>
        <w:t>„Opracowanie dokumentacji projektowej na budowę drogi wewnętrznej w msc. Słopiec dz.nr 269/10”</w:t>
      </w:r>
    </w:p>
    <w:p w14:paraId="4F0466DD" w14:textId="5AFD4285" w:rsidR="00A34F2C" w:rsidRPr="002F4820" w:rsidRDefault="00A34F2C" w:rsidP="00A34F2C">
      <w:pPr>
        <w:pStyle w:val="Akapitzlist"/>
        <w:numPr>
          <w:ilvl w:val="3"/>
          <w:numId w:val="1"/>
        </w:numPr>
        <w:ind w:left="851" w:hanging="425"/>
        <w:jc w:val="both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sz w:val="20"/>
          <w:szCs w:val="20"/>
        </w:rPr>
        <w:t>„Opracowanie dokumentacji projektowej na budowę drogi wewnętrznej dz. nr ewid. 2/2; 5/20 w msc. Widełki tzw. Łukawa”.</w:t>
      </w:r>
    </w:p>
    <w:p w14:paraId="4B21F94E" w14:textId="77777777" w:rsidR="00A34F2C" w:rsidRPr="00A34F2C" w:rsidRDefault="00A34F2C" w:rsidP="00A34F2C">
      <w:pPr>
        <w:pStyle w:val="Akapitzlist"/>
        <w:ind w:left="851"/>
        <w:rPr>
          <w:rFonts w:ascii="Cambria" w:hAnsi="Cambria"/>
          <w:sz w:val="20"/>
          <w:szCs w:val="20"/>
        </w:rPr>
      </w:pPr>
    </w:p>
    <w:p w14:paraId="47067348" w14:textId="77777777" w:rsidR="00F83EEC" w:rsidRPr="007D609A" w:rsidRDefault="00F83EEC" w:rsidP="00F83EE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5D816B12" w14:textId="77777777" w:rsidR="00B63662" w:rsidRPr="007D609A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Zakres zamówienia:</w:t>
      </w:r>
    </w:p>
    <w:p w14:paraId="48F56A2E" w14:textId="77777777" w:rsidR="00CB1DDC" w:rsidRPr="007D609A" w:rsidRDefault="00CB1DDC" w:rsidP="00677488">
      <w:pPr>
        <w:autoSpaceDE w:val="0"/>
        <w:autoSpaceDN w:val="0"/>
        <w:adjustRightInd w:val="0"/>
        <w:ind w:left="862"/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Zakres rzeczowy zamówienia:</w:t>
      </w:r>
    </w:p>
    <w:p w14:paraId="09F73BFC" w14:textId="77777777" w:rsidR="004D2F5A" w:rsidRPr="007D609A" w:rsidRDefault="004D2F5A" w:rsidP="00677488">
      <w:pPr>
        <w:autoSpaceDE w:val="0"/>
        <w:autoSpaceDN w:val="0"/>
        <w:adjustRightInd w:val="0"/>
        <w:ind w:left="862"/>
        <w:jc w:val="both"/>
        <w:rPr>
          <w:rFonts w:ascii="Cambria" w:hAnsi="Cambria" w:cs="Arial"/>
          <w:sz w:val="20"/>
          <w:szCs w:val="20"/>
        </w:rPr>
      </w:pPr>
    </w:p>
    <w:p w14:paraId="6CC4DAC8" w14:textId="77777777" w:rsidR="007B322D" w:rsidRPr="007D609A" w:rsidRDefault="007B322D" w:rsidP="007B322D">
      <w:pPr>
        <w:rPr>
          <w:rFonts w:ascii="Cambria" w:hAnsi="Cambria" w:cs="Arial"/>
          <w:b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1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 xml:space="preserve">“Opracowanie dokumentacji projektowej na przebudowę drogi powiatowej </w:t>
      </w:r>
      <w:r w:rsidR="008D706A" w:rsidRPr="007D609A">
        <w:rPr>
          <w:rFonts w:ascii="Cambria" w:hAnsi="Cambria" w:cs="Arial"/>
          <w:sz w:val="20"/>
          <w:szCs w:val="20"/>
        </w:rPr>
        <w:br/>
        <w:t xml:space="preserve">                     </w:t>
      </w:r>
      <w:r w:rsidRPr="007D609A">
        <w:rPr>
          <w:rFonts w:ascii="Cambria" w:hAnsi="Cambria" w:cs="Arial"/>
          <w:sz w:val="20"/>
          <w:szCs w:val="20"/>
        </w:rPr>
        <w:t>nr</w:t>
      </w:r>
      <w:r w:rsidR="00810DC3" w:rsidRPr="007D609A">
        <w:rPr>
          <w:rFonts w:ascii="Cambria" w:hAnsi="Cambria" w:cs="Arial"/>
          <w:sz w:val="20"/>
          <w:szCs w:val="20"/>
        </w:rPr>
        <w:t>.</w:t>
      </w:r>
      <w:r w:rsidRPr="007D609A">
        <w:rPr>
          <w:rFonts w:ascii="Cambria" w:hAnsi="Cambria" w:cs="Arial"/>
          <w:sz w:val="20"/>
          <w:szCs w:val="20"/>
        </w:rPr>
        <w:t xml:space="preserve"> 0336T w msc. Smyków wraz z budową chodnika”</w:t>
      </w:r>
    </w:p>
    <w:p w14:paraId="570A1940" w14:textId="77777777" w:rsidR="006F1703" w:rsidRPr="007D609A" w:rsidRDefault="006F1703" w:rsidP="006F1703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Droga zlokalizowana jest w miejscowości Smyków na dz. nr ewid. 661</w:t>
      </w:r>
    </w:p>
    <w:p w14:paraId="397789FC" w14:textId="77777777" w:rsidR="006F1703" w:rsidRPr="007D609A" w:rsidRDefault="006F1703" w:rsidP="006F1703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D63830" w:rsidRPr="007D609A">
        <w:rPr>
          <w:rFonts w:ascii="Cambria" w:hAnsi="Cambria"/>
          <w:sz w:val="20"/>
          <w:szCs w:val="20"/>
        </w:rPr>
        <w:t>1400</w:t>
      </w:r>
      <w:r w:rsidRPr="007D609A">
        <w:rPr>
          <w:rFonts w:ascii="Cambria" w:hAnsi="Cambria"/>
          <w:sz w:val="20"/>
          <w:szCs w:val="20"/>
        </w:rPr>
        <w:t>mb</w:t>
      </w:r>
      <w:r w:rsidR="00D63830" w:rsidRPr="007D609A">
        <w:rPr>
          <w:rFonts w:ascii="Cambria" w:hAnsi="Cambria"/>
          <w:sz w:val="20"/>
          <w:szCs w:val="20"/>
        </w:rPr>
        <w:t xml:space="preserve"> z podziałem na dwa etapy:</w:t>
      </w:r>
    </w:p>
    <w:p w14:paraId="39F56B4E" w14:textId="77777777" w:rsidR="00D63830" w:rsidRPr="007D609A" w:rsidRDefault="00D63830" w:rsidP="00D63830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Etap I: długość około 935mb</w:t>
      </w:r>
    </w:p>
    <w:p w14:paraId="17225240" w14:textId="77777777" w:rsidR="00D63830" w:rsidRPr="007D609A" w:rsidRDefault="00D63830" w:rsidP="00D63830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Etap II: długość około 465mb</w:t>
      </w:r>
    </w:p>
    <w:p w14:paraId="1ABA1C99" w14:textId="77777777" w:rsidR="009A30A1" w:rsidRPr="007D609A" w:rsidRDefault="006F1703" w:rsidP="009A30A1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oznaczona w Miejscowym Planie Zagospodarowania Przestrzennego symbolem </w:t>
      </w:r>
      <w:r w:rsidR="00D63830" w:rsidRPr="007D609A">
        <w:rPr>
          <w:rFonts w:ascii="Cambria" w:hAnsi="Cambria"/>
          <w:sz w:val="20"/>
          <w:szCs w:val="20"/>
        </w:rPr>
        <w:t>KD-L</w:t>
      </w:r>
    </w:p>
    <w:p w14:paraId="70E7C7A9" w14:textId="77777777" w:rsidR="009A30A1" w:rsidRPr="007D609A" w:rsidRDefault="009A30A1" w:rsidP="009A30A1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Może zajść konieczność wydzielenia działek pod poszerzenie pasa drogowego ( ZRID)</w:t>
      </w:r>
    </w:p>
    <w:p w14:paraId="06E39370" w14:textId="54EE5B85" w:rsidR="006F1703" w:rsidRPr="007D609A" w:rsidRDefault="00A26EDB" w:rsidP="006F1703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Termin wykonania do </w:t>
      </w:r>
      <w:r w:rsidR="00FC7DA8">
        <w:rPr>
          <w:rFonts w:ascii="Cambria" w:hAnsi="Cambria"/>
          <w:b/>
          <w:sz w:val="20"/>
          <w:szCs w:val="20"/>
        </w:rPr>
        <w:t>6 miesięcy od podpisania umowy</w:t>
      </w:r>
    </w:p>
    <w:p w14:paraId="639BD8AC" w14:textId="77777777" w:rsidR="006F1703" w:rsidRPr="007D609A" w:rsidRDefault="006F1703" w:rsidP="007B322D">
      <w:pPr>
        <w:rPr>
          <w:rFonts w:ascii="Cambria" w:hAnsi="Cambria" w:cs="Arial"/>
          <w:b/>
          <w:sz w:val="20"/>
          <w:szCs w:val="20"/>
        </w:rPr>
      </w:pPr>
    </w:p>
    <w:p w14:paraId="6CD42608" w14:textId="77777777" w:rsidR="007B322D" w:rsidRPr="007D609A" w:rsidRDefault="007B322D" w:rsidP="007B322D">
      <w:pPr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2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 xml:space="preserve">“Opracowanie dokumentacji projektowej na przebudowę drogi powiatowej </w:t>
      </w:r>
      <w:r w:rsidR="008D706A" w:rsidRPr="007D609A">
        <w:rPr>
          <w:rFonts w:ascii="Cambria" w:hAnsi="Cambria" w:cs="Arial"/>
          <w:sz w:val="20"/>
          <w:szCs w:val="20"/>
        </w:rPr>
        <w:br/>
        <w:t xml:space="preserve">                    </w:t>
      </w:r>
      <w:r w:rsidRPr="007D609A">
        <w:rPr>
          <w:rFonts w:ascii="Cambria" w:hAnsi="Cambria" w:cs="Arial"/>
          <w:sz w:val="20"/>
          <w:szCs w:val="20"/>
        </w:rPr>
        <w:t>nr</w:t>
      </w:r>
      <w:r w:rsidR="004F2C90" w:rsidRPr="007D609A">
        <w:rPr>
          <w:rFonts w:ascii="Cambria" w:hAnsi="Cambria" w:cs="Arial"/>
          <w:sz w:val="20"/>
          <w:szCs w:val="20"/>
        </w:rPr>
        <w:t>.</w:t>
      </w:r>
      <w:r w:rsidRPr="007D609A">
        <w:rPr>
          <w:rFonts w:ascii="Cambria" w:hAnsi="Cambria" w:cs="Arial"/>
          <w:sz w:val="20"/>
          <w:szCs w:val="20"/>
        </w:rPr>
        <w:t xml:space="preserve"> 0372T w msc. </w:t>
      </w:r>
      <w:proofErr w:type="spellStart"/>
      <w:r w:rsidRPr="007D609A">
        <w:rPr>
          <w:rFonts w:ascii="Cambria" w:hAnsi="Cambria" w:cs="Arial"/>
          <w:sz w:val="20"/>
          <w:szCs w:val="20"/>
        </w:rPr>
        <w:t>Suków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tzw. </w:t>
      </w:r>
      <w:proofErr w:type="spellStart"/>
      <w:r w:rsidRPr="007D609A">
        <w:rPr>
          <w:rFonts w:ascii="Cambria" w:hAnsi="Cambria" w:cs="Arial"/>
          <w:sz w:val="20"/>
          <w:szCs w:val="20"/>
        </w:rPr>
        <w:t>Borki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wraz z budową chodnika”</w:t>
      </w:r>
    </w:p>
    <w:p w14:paraId="21C40229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Suków na dz. nr ewid. </w:t>
      </w:r>
      <w:r w:rsidR="00566CCC" w:rsidRPr="007D609A">
        <w:rPr>
          <w:rFonts w:ascii="Cambria" w:hAnsi="Cambria"/>
          <w:sz w:val="20"/>
          <w:szCs w:val="20"/>
        </w:rPr>
        <w:t>395/1 i 527</w:t>
      </w:r>
    </w:p>
    <w:p w14:paraId="77939F1B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566CCC" w:rsidRPr="007D609A">
        <w:rPr>
          <w:rFonts w:ascii="Cambria" w:hAnsi="Cambria"/>
          <w:sz w:val="20"/>
          <w:szCs w:val="20"/>
        </w:rPr>
        <w:t>1770</w:t>
      </w:r>
      <w:r w:rsidRPr="007D609A">
        <w:rPr>
          <w:rFonts w:ascii="Cambria" w:hAnsi="Cambria"/>
          <w:sz w:val="20"/>
          <w:szCs w:val="20"/>
        </w:rPr>
        <w:t>mb</w:t>
      </w:r>
      <w:r w:rsidR="00566CCC" w:rsidRPr="007D609A">
        <w:rPr>
          <w:rFonts w:ascii="Cambria" w:hAnsi="Cambria"/>
          <w:sz w:val="20"/>
          <w:szCs w:val="20"/>
        </w:rPr>
        <w:t xml:space="preserve"> w podziale na dwa etapy:</w:t>
      </w:r>
    </w:p>
    <w:p w14:paraId="754BC232" w14:textId="77777777" w:rsidR="00566CCC" w:rsidRPr="007D609A" w:rsidRDefault="00566CCC" w:rsidP="00566CCC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Etap I: długość około 970mb roboty na działce nr ewid. 395/1 i 527</w:t>
      </w:r>
    </w:p>
    <w:p w14:paraId="7665EDE0" w14:textId="77777777" w:rsidR="00566CCC" w:rsidRPr="007D609A" w:rsidRDefault="00566CCC" w:rsidP="00566CCC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- Etap II: długość około 800mb roboty na działce nr ewid. 527 </w:t>
      </w:r>
    </w:p>
    <w:p w14:paraId="3F639200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Droga oznaczona w Miejscowym Planie Zagospodarowania Przestrzennego symbolem KD</w:t>
      </w:r>
      <w:r w:rsidR="00566CCC" w:rsidRPr="007D609A">
        <w:rPr>
          <w:rFonts w:ascii="Cambria" w:hAnsi="Cambria"/>
          <w:sz w:val="20"/>
          <w:szCs w:val="20"/>
        </w:rPr>
        <w:t>-L3 i KD-G1</w:t>
      </w:r>
    </w:p>
    <w:p w14:paraId="69E4EBEE" w14:textId="62D15ED7" w:rsidR="00D63830" w:rsidRPr="007D609A" w:rsidRDefault="00A26EDB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Termin wykonania do </w:t>
      </w:r>
      <w:r w:rsidR="00FC7DA8">
        <w:rPr>
          <w:rFonts w:ascii="Cambria" w:hAnsi="Cambria"/>
          <w:b/>
          <w:sz w:val="20"/>
          <w:szCs w:val="20"/>
        </w:rPr>
        <w:t>6 miesięcy od podpisania umowy</w:t>
      </w:r>
    </w:p>
    <w:p w14:paraId="0E3BF2D0" w14:textId="77777777" w:rsidR="00D63830" w:rsidRPr="007D609A" w:rsidRDefault="00D63830" w:rsidP="007B322D">
      <w:pPr>
        <w:rPr>
          <w:rFonts w:ascii="Cambria" w:hAnsi="Cambria" w:cs="Arial"/>
          <w:b/>
          <w:sz w:val="20"/>
          <w:szCs w:val="20"/>
        </w:rPr>
      </w:pPr>
    </w:p>
    <w:p w14:paraId="2CDED7E0" w14:textId="77777777" w:rsidR="00D63830" w:rsidRPr="007D609A" w:rsidRDefault="00D63830" w:rsidP="007B322D">
      <w:pPr>
        <w:rPr>
          <w:rFonts w:ascii="Cambria" w:hAnsi="Cambria" w:cs="Arial"/>
          <w:b/>
          <w:sz w:val="20"/>
          <w:szCs w:val="20"/>
        </w:rPr>
      </w:pPr>
    </w:p>
    <w:p w14:paraId="7C0C7CB2" w14:textId="77777777" w:rsidR="007B322D" w:rsidRPr="007D609A" w:rsidRDefault="007B322D" w:rsidP="007B322D">
      <w:pPr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3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 xml:space="preserve">“Opracowanie dokumentacji projektowej na remont drogi powiatowej nr 0332T </w:t>
      </w:r>
      <w:r w:rsidR="008D706A" w:rsidRPr="007D609A">
        <w:rPr>
          <w:rFonts w:ascii="Cambria" w:hAnsi="Cambria" w:cs="Arial"/>
          <w:sz w:val="20"/>
          <w:szCs w:val="20"/>
        </w:rPr>
        <w:br/>
      </w:r>
      <w:r w:rsidRPr="007D609A">
        <w:rPr>
          <w:rFonts w:ascii="Cambria" w:hAnsi="Cambria" w:cs="Arial"/>
          <w:sz w:val="20"/>
          <w:szCs w:val="20"/>
        </w:rPr>
        <w:t xml:space="preserve">w msc. Daleszyce ul. </w:t>
      </w:r>
      <w:proofErr w:type="spellStart"/>
      <w:r w:rsidRPr="007D609A">
        <w:rPr>
          <w:rFonts w:ascii="Cambria" w:hAnsi="Cambria" w:cs="Arial"/>
          <w:sz w:val="20"/>
          <w:szCs w:val="20"/>
        </w:rPr>
        <w:t>Kościuszki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wraz z budową </w:t>
      </w:r>
      <w:r w:rsidR="007E13BB" w:rsidRPr="007D609A">
        <w:rPr>
          <w:rFonts w:ascii="Cambria" w:hAnsi="Cambria" w:cs="Arial"/>
          <w:sz w:val="20"/>
          <w:szCs w:val="20"/>
        </w:rPr>
        <w:t>chodnika i oświetleniem ulicznym</w:t>
      </w:r>
      <w:r w:rsidRPr="007D609A">
        <w:rPr>
          <w:rFonts w:ascii="Cambria" w:hAnsi="Cambria" w:cs="Arial"/>
          <w:sz w:val="20"/>
          <w:szCs w:val="20"/>
        </w:rPr>
        <w:t>”</w:t>
      </w:r>
    </w:p>
    <w:p w14:paraId="0618AE15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</w:t>
      </w:r>
      <w:r w:rsidR="00371A61" w:rsidRPr="007D609A">
        <w:rPr>
          <w:rFonts w:ascii="Cambria" w:hAnsi="Cambria"/>
          <w:sz w:val="20"/>
          <w:szCs w:val="20"/>
        </w:rPr>
        <w:t>Daleszyce</w:t>
      </w:r>
      <w:r w:rsidRPr="007D609A">
        <w:rPr>
          <w:rFonts w:ascii="Cambria" w:hAnsi="Cambria"/>
          <w:sz w:val="20"/>
          <w:szCs w:val="20"/>
        </w:rPr>
        <w:t xml:space="preserve"> na dz. nr ewid. </w:t>
      </w:r>
      <w:r w:rsidR="00371A61" w:rsidRPr="007D609A">
        <w:rPr>
          <w:rFonts w:ascii="Cambria" w:hAnsi="Cambria"/>
          <w:sz w:val="20"/>
          <w:szCs w:val="20"/>
        </w:rPr>
        <w:t>101/3</w:t>
      </w:r>
    </w:p>
    <w:p w14:paraId="7BDB0104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371A61" w:rsidRPr="007D609A">
        <w:rPr>
          <w:rFonts w:ascii="Cambria" w:hAnsi="Cambria"/>
          <w:sz w:val="20"/>
          <w:szCs w:val="20"/>
        </w:rPr>
        <w:t>1550</w:t>
      </w:r>
      <w:r w:rsidRPr="007D609A">
        <w:rPr>
          <w:rFonts w:ascii="Cambria" w:hAnsi="Cambria"/>
          <w:sz w:val="20"/>
          <w:szCs w:val="20"/>
        </w:rPr>
        <w:t>mb</w:t>
      </w:r>
    </w:p>
    <w:p w14:paraId="1BC2E8CC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oznaczona w Miejscowym Planie Zagospodarowania Przestrzennego symbolem </w:t>
      </w:r>
      <w:r w:rsidR="00842091" w:rsidRPr="007D609A">
        <w:rPr>
          <w:rFonts w:ascii="Cambria" w:hAnsi="Cambria"/>
          <w:sz w:val="20"/>
          <w:szCs w:val="20"/>
        </w:rPr>
        <w:t>KD-Z1 i KD-Z2</w:t>
      </w:r>
    </w:p>
    <w:p w14:paraId="1F6994C8" w14:textId="77777777" w:rsidR="00D63830" w:rsidRPr="007D609A" w:rsidRDefault="00371A61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>W ramach zadania należy zaprojektować budowę oświetlenia ulicznego na skrzyżowaniu DP0332T z DW 764</w:t>
      </w:r>
      <w:r w:rsidR="00842091" w:rsidRPr="007D609A">
        <w:rPr>
          <w:rFonts w:ascii="Cambria" w:hAnsi="Cambria"/>
          <w:sz w:val="20"/>
          <w:szCs w:val="20"/>
        </w:rPr>
        <w:t>.</w:t>
      </w:r>
    </w:p>
    <w:p w14:paraId="307D78C0" w14:textId="23A73E49" w:rsidR="00842091" w:rsidRPr="007D609A" w:rsidRDefault="00842091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Zadanie obejmuje zaprojektowanie chodnika na długości ok. 750mb oraz remont istniejącego chodnika</w:t>
      </w:r>
      <w:r w:rsidR="009331B3" w:rsidRPr="007D609A">
        <w:rPr>
          <w:rFonts w:ascii="Cambria" w:hAnsi="Cambria"/>
          <w:sz w:val="20"/>
          <w:szCs w:val="20"/>
        </w:rPr>
        <w:t xml:space="preserve"> </w:t>
      </w:r>
      <w:r w:rsidR="00A34F2C">
        <w:rPr>
          <w:rFonts w:ascii="Cambria" w:hAnsi="Cambria"/>
          <w:sz w:val="20"/>
          <w:szCs w:val="20"/>
        </w:rPr>
        <w:br/>
      </w:r>
      <w:r w:rsidR="009331B3" w:rsidRPr="007D609A">
        <w:rPr>
          <w:rFonts w:ascii="Cambria" w:hAnsi="Cambria"/>
          <w:sz w:val="20"/>
          <w:szCs w:val="20"/>
        </w:rPr>
        <w:t>i nawierzchni</w:t>
      </w:r>
    </w:p>
    <w:p w14:paraId="588E2B26" w14:textId="620D4677" w:rsidR="00842091" w:rsidRPr="007D609A" w:rsidRDefault="00842091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Zamawiający przewiduje możliwość rozbicia zadania na dwa etapy – Etap I dotyczący remontu istniejącego chodnika i jezdni; Etap II przebudowa drogi z budową chodnika</w:t>
      </w:r>
      <w:r w:rsidR="00A94A70" w:rsidRPr="007D609A">
        <w:rPr>
          <w:rFonts w:ascii="Cambria" w:hAnsi="Cambria"/>
          <w:sz w:val="20"/>
          <w:szCs w:val="20"/>
        </w:rPr>
        <w:t xml:space="preserve"> oraz oświetlenia ulicznego skrzyżowania </w:t>
      </w:r>
      <w:r w:rsidR="00A34F2C">
        <w:rPr>
          <w:rFonts w:ascii="Cambria" w:hAnsi="Cambria"/>
          <w:sz w:val="20"/>
          <w:szCs w:val="20"/>
        </w:rPr>
        <w:br/>
      </w:r>
      <w:r w:rsidR="00A94A70" w:rsidRPr="007D609A">
        <w:rPr>
          <w:rFonts w:ascii="Cambria" w:hAnsi="Cambria"/>
          <w:sz w:val="20"/>
          <w:szCs w:val="20"/>
        </w:rPr>
        <w:t>z DW764</w:t>
      </w:r>
      <w:r w:rsidRPr="007D609A">
        <w:rPr>
          <w:rFonts w:ascii="Cambria" w:hAnsi="Cambria"/>
          <w:sz w:val="20"/>
          <w:szCs w:val="20"/>
        </w:rPr>
        <w:t>.</w:t>
      </w:r>
    </w:p>
    <w:p w14:paraId="47890395" w14:textId="201AE06A" w:rsidR="00E2248A" w:rsidRPr="00FC7DA8" w:rsidRDefault="00A26EDB" w:rsidP="0026335D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FC7DA8">
        <w:rPr>
          <w:rFonts w:ascii="Cambria" w:hAnsi="Cambria"/>
          <w:sz w:val="20"/>
          <w:szCs w:val="20"/>
        </w:rPr>
        <w:t xml:space="preserve">Termin wykonania do </w:t>
      </w:r>
      <w:r w:rsidR="00FC7DA8">
        <w:rPr>
          <w:rFonts w:ascii="Cambria" w:hAnsi="Cambria"/>
          <w:b/>
          <w:sz w:val="20"/>
          <w:szCs w:val="20"/>
        </w:rPr>
        <w:t>6 miesięcy od podpisania umowy</w:t>
      </w:r>
    </w:p>
    <w:p w14:paraId="6E5B47E3" w14:textId="77777777" w:rsidR="00321CB8" w:rsidRPr="007D609A" w:rsidRDefault="00E223B6" w:rsidP="00321CB8">
      <w:pPr>
        <w:pStyle w:val="Akapitzlist"/>
        <w:ind w:left="14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b/>
          <w:sz w:val="20"/>
          <w:szCs w:val="20"/>
        </w:rPr>
        <w:t xml:space="preserve">Zadanie 4. </w:t>
      </w:r>
      <w:r w:rsidR="00321CB8" w:rsidRPr="007D609A">
        <w:rPr>
          <w:rFonts w:ascii="Cambria" w:hAnsi="Cambria"/>
          <w:sz w:val="20"/>
          <w:szCs w:val="20"/>
        </w:rPr>
        <w:t>„Opracowanie dokumentacji projektowej na przebudowę drogi powiatowej na odcinku Daleszyce-Niwy wraz z budową chodnika”</w:t>
      </w:r>
    </w:p>
    <w:p w14:paraId="3EE1CAB9" w14:textId="77777777" w:rsidR="00321CB8" w:rsidRPr="007D609A" w:rsidRDefault="00E2248A" w:rsidP="00A8799E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</w:t>
      </w:r>
      <w:r w:rsidR="00321CB8" w:rsidRPr="007D609A">
        <w:rPr>
          <w:rFonts w:ascii="Cambria" w:hAnsi="Cambria"/>
          <w:sz w:val="20"/>
          <w:szCs w:val="20"/>
        </w:rPr>
        <w:t xml:space="preserve">Daleszyce (dz. 1655/1; 1655/2; 1655/3) oraz </w:t>
      </w:r>
      <w:r w:rsidRPr="007D609A">
        <w:rPr>
          <w:rFonts w:ascii="Cambria" w:hAnsi="Cambria"/>
          <w:sz w:val="20"/>
          <w:szCs w:val="20"/>
        </w:rPr>
        <w:t xml:space="preserve">Niwy </w:t>
      </w:r>
      <w:r w:rsidR="00321CB8" w:rsidRPr="007D609A">
        <w:rPr>
          <w:rFonts w:ascii="Cambria" w:hAnsi="Cambria"/>
          <w:sz w:val="20"/>
          <w:szCs w:val="20"/>
        </w:rPr>
        <w:t>(</w:t>
      </w:r>
      <w:r w:rsidRPr="007D609A">
        <w:rPr>
          <w:rFonts w:ascii="Cambria" w:hAnsi="Cambria"/>
          <w:sz w:val="20"/>
          <w:szCs w:val="20"/>
        </w:rPr>
        <w:t xml:space="preserve">dz. </w:t>
      </w:r>
      <w:r w:rsidR="00321CB8" w:rsidRPr="007D609A">
        <w:rPr>
          <w:rFonts w:ascii="Cambria" w:hAnsi="Cambria"/>
          <w:sz w:val="20"/>
          <w:szCs w:val="20"/>
        </w:rPr>
        <w:t>481/1; 1216/3; 1216/9)</w:t>
      </w:r>
      <w:r w:rsidR="004354D4" w:rsidRPr="007D609A">
        <w:rPr>
          <w:rFonts w:ascii="Cambria" w:hAnsi="Cambria"/>
          <w:sz w:val="20"/>
          <w:szCs w:val="20"/>
        </w:rPr>
        <w:t xml:space="preserve"> i stanowi starodroże DW764</w:t>
      </w:r>
    </w:p>
    <w:p w14:paraId="772AED66" w14:textId="77777777" w:rsidR="00E2248A" w:rsidRPr="007D609A" w:rsidRDefault="00E2248A" w:rsidP="00A8799E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AA719D" w:rsidRPr="007D609A">
        <w:rPr>
          <w:rFonts w:ascii="Cambria" w:hAnsi="Cambria"/>
          <w:sz w:val="20"/>
          <w:szCs w:val="20"/>
        </w:rPr>
        <w:t>2630</w:t>
      </w:r>
      <w:r w:rsidRPr="007D609A">
        <w:rPr>
          <w:rFonts w:ascii="Cambria" w:hAnsi="Cambria"/>
          <w:sz w:val="20"/>
          <w:szCs w:val="20"/>
        </w:rPr>
        <w:t xml:space="preserve">mb </w:t>
      </w:r>
    </w:p>
    <w:p w14:paraId="44E26C39" w14:textId="77777777" w:rsidR="00AA719D" w:rsidRPr="007D609A" w:rsidRDefault="00AA719D" w:rsidP="00A8799E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Długość chodnika:</w:t>
      </w:r>
    </w:p>
    <w:p w14:paraId="3D5E9E73" w14:textId="77777777" w:rsidR="00AA719D" w:rsidRPr="007D609A" w:rsidRDefault="00AA719D" w:rsidP="00AA719D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w miejscowości Daleszyce około 523mb</w:t>
      </w:r>
      <w:r w:rsidR="004354D4" w:rsidRPr="007D609A">
        <w:rPr>
          <w:rFonts w:ascii="Cambria" w:hAnsi="Cambria"/>
          <w:sz w:val="20"/>
          <w:szCs w:val="20"/>
        </w:rPr>
        <w:t xml:space="preserve"> (połączenie istniejących chodników)</w:t>
      </w:r>
    </w:p>
    <w:p w14:paraId="71F17026" w14:textId="77777777" w:rsidR="00AA719D" w:rsidRPr="007D609A" w:rsidRDefault="00AA719D" w:rsidP="00AA719D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- w </w:t>
      </w:r>
      <w:r w:rsidR="00742497" w:rsidRPr="007D609A">
        <w:rPr>
          <w:rFonts w:ascii="Cambria" w:hAnsi="Cambria"/>
          <w:sz w:val="20"/>
          <w:szCs w:val="20"/>
        </w:rPr>
        <w:t>miejscowości Niwy około 76mb  (</w:t>
      </w:r>
      <w:r w:rsidRPr="007D609A">
        <w:rPr>
          <w:rFonts w:ascii="Cambria" w:hAnsi="Cambria"/>
          <w:sz w:val="20"/>
          <w:szCs w:val="20"/>
        </w:rPr>
        <w:t>chodnik w pasie drogi wojewódzkiej nr 764) połączenie istniejącego chodnika przy drodze powiatowej z chodnikiem przy drodze wojewódzkiej</w:t>
      </w:r>
    </w:p>
    <w:p w14:paraId="566861DB" w14:textId="77777777" w:rsidR="00AA719D" w:rsidRPr="007D609A" w:rsidRDefault="00E2248A" w:rsidP="00E223B6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Termin wykonania</w:t>
      </w:r>
      <w:r w:rsidR="00E223B6" w:rsidRPr="007D609A">
        <w:rPr>
          <w:rFonts w:ascii="Cambria" w:hAnsi="Cambria"/>
          <w:sz w:val="20"/>
          <w:szCs w:val="20"/>
        </w:rPr>
        <w:t>:</w:t>
      </w:r>
      <w:r w:rsidRPr="007D609A">
        <w:rPr>
          <w:rFonts w:ascii="Cambria" w:hAnsi="Cambria"/>
          <w:sz w:val="20"/>
          <w:szCs w:val="20"/>
        </w:rPr>
        <w:t xml:space="preserve"> </w:t>
      </w:r>
    </w:p>
    <w:p w14:paraId="7D7EF8BB" w14:textId="5FB0D045" w:rsidR="000F416B" w:rsidRPr="007D609A" w:rsidRDefault="00E223B6" w:rsidP="00AA719D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- </w:t>
      </w:r>
      <w:r w:rsidR="00E2248A" w:rsidRPr="007D609A">
        <w:rPr>
          <w:rFonts w:ascii="Cambria" w:hAnsi="Cambria"/>
          <w:sz w:val="20"/>
          <w:szCs w:val="20"/>
        </w:rPr>
        <w:t xml:space="preserve">do </w:t>
      </w:r>
      <w:r w:rsidR="00FC7DA8">
        <w:rPr>
          <w:rFonts w:ascii="Cambria" w:hAnsi="Cambria"/>
          <w:b/>
          <w:sz w:val="20"/>
          <w:szCs w:val="20"/>
        </w:rPr>
        <w:t>6 miesięcy od podpisania umowy</w:t>
      </w:r>
    </w:p>
    <w:p w14:paraId="0B190689" w14:textId="77777777" w:rsidR="00321CB8" w:rsidRPr="007D609A" w:rsidRDefault="00321CB8" w:rsidP="00321CB8">
      <w:pPr>
        <w:rPr>
          <w:rFonts w:ascii="Cambria" w:hAnsi="Cambria" w:cs="Arial"/>
          <w:sz w:val="20"/>
          <w:szCs w:val="20"/>
        </w:rPr>
      </w:pPr>
    </w:p>
    <w:p w14:paraId="5A1C7F20" w14:textId="77777777" w:rsidR="00321CB8" w:rsidRPr="007D609A" w:rsidRDefault="00321CB8" w:rsidP="00321CB8">
      <w:pPr>
        <w:rPr>
          <w:rFonts w:ascii="Cambria" w:hAnsi="Cambria" w:cs="Arial"/>
          <w:b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>Zadanie 5.</w:t>
      </w:r>
      <w:r w:rsidRPr="007D609A">
        <w:rPr>
          <w:rFonts w:ascii="Cambria" w:hAnsi="Cambria" w:cs="Arial"/>
          <w:sz w:val="20"/>
          <w:szCs w:val="20"/>
        </w:rPr>
        <w:t xml:space="preserve"> Opracowanie dokumentacji projektowej na rozbudowę drogi gminnej nr 319008T Słopiec-</w:t>
      </w:r>
      <w:proofErr w:type="spellStart"/>
      <w:r w:rsidRPr="007D609A">
        <w:rPr>
          <w:rFonts w:ascii="Cambria" w:hAnsi="Cambria" w:cs="Arial"/>
          <w:sz w:val="20"/>
          <w:szCs w:val="20"/>
        </w:rPr>
        <w:t>Ławy</w:t>
      </w:r>
      <w:proofErr w:type="spellEnd"/>
      <w:r w:rsidRPr="007D609A">
        <w:rPr>
          <w:rFonts w:ascii="Cambria" w:hAnsi="Cambria" w:cs="Arial"/>
          <w:sz w:val="20"/>
          <w:szCs w:val="20"/>
        </w:rPr>
        <w:t>-</w:t>
      </w:r>
      <w:proofErr w:type="spellStart"/>
      <w:r w:rsidRPr="007D609A">
        <w:rPr>
          <w:rFonts w:ascii="Cambria" w:hAnsi="Cambria" w:cs="Arial"/>
          <w:sz w:val="20"/>
          <w:szCs w:val="20"/>
        </w:rPr>
        <w:t>Niwy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(do pętli w Niwach)”</w:t>
      </w:r>
    </w:p>
    <w:p w14:paraId="1245C1CC" w14:textId="77777777" w:rsidR="00321CB8" w:rsidRPr="007D609A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Droga zlokalizowana jest w miejscowości Niwy na dz. nr ewid. 741</w:t>
      </w:r>
    </w:p>
    <w:p w14:paraId="19287A6A" w14:textId="77777777" w:rsidR="00321CB8" w:rsidRPr="007D609A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Długość drogi około 440mb z podziałem na dwa etapy:</w:t>
      </w:r>
    </w:p>
    <w:p w14:paraId="40ECFD0A" w14:textId="6E71A263" w:rsidR="00321CB8" w:rsidRPr="005F7709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5F7709">
        <w:rPr>
          <w:rFonts w:ascii="Cambria" w:hAnsi="Cambria"/>
          <w:sz w:val="20"/>
          <w:szCs w:val="20"/>
        </w:rPr>
        <w:t xml:space="preserve">Termin wykonania: </w:t>
      </w:r>
      <w:r w:rsidR="00FC7DA8" w:rsidRPr="005F7709">
        <w:rPr>
          <w:rFonts w:ascii="Cambria" w:hAnsi="Cambria"/>
          <w:b/>
          <w:sz w:val="20"/>
          <w:szCs w:val="20"/>
        </w:rPr>
        <w:t>11 miesięcy od podpisania umowy.</w:t>
      </w:r>
      <w:r w:rsidRPr="005F7709">
        <w:rPr>
          <w:rFonts w:ascii="Cambria" w:hAnsi="Cambria"/>
          <w:sz w:val="20"/>
          <w:szCs w:val="20"/>
        </w:rPr>
        <w:br/>
      </w:r>
      <w:r w:rsidR="00CE5F64" w:rsidRPr="005F7709">
        <w:rPr>
          <w:rFonts w:ascii="Cambria" w:hAnsi="Cambria"/>
          <w:sz w:val="20"/>
          <w:szCs w:val="20"/>
        </w:rPr>
        <w:t xml:space="preserve">w tym </w:t>
      </w:r>
      <w:r w:rsidRPr="005F7709">
        <w:rPr>
          <w:rFonts w:ascii="Cambria" w:hAnsi="Cambria"/>
          <w:sz w:val="20"/>
          <w:szCs w:val="20"/>
        </w:rPr>
        <w:t xml:space="preserve">do </w:t>
      </w:r>
      <w:r w:rsidR="00401837" w:rsidRPr="005F7709">
        <w:rPr>
          <w:rFonts w:ascii="Cambria" w:hAnsi="Cambria"/>
          <w:sz w:val="20"/>
          <w:szCs w:val="20"/>
        </w:rPr>
        <w:t>9 miesięcy</w:t>
      </w:r>
      <w:r w:rsidRPr="005F7709">
        <w:rPr>
          <w:rFonts w:ascii="Cambria" w:hAnsi="Cambria"/>
          <w:sz w:val="20"/>
          <w:szCs w:val="20"/>
        </w:rPr>
        <w:t xml:space="preserve"> – zakres rzeczowo-finansowy zamówienia do kwoty 10 000,00zł</w:t>
      </w:r>
    </w:p>
    <w:p w14:paraId="4369F902" w14:textId="77777777" w:rsidR="00321CB8" w:rsidRPr="005F7709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5F7709">
        <w:rPr>
          <w:rFonts w:ascii="Cambria" w:hAnsi="Cambria"/>
          <w:sz w:val="20"/>
          <w:szCs w:val="20"/>
        </w:rPr>
        <w:t>Wydzielenie niezbędnego pasa pod poszerzenie drogi (ZRID)</w:t>
      </w:r>
    </w:p>
    <w:p w14:paraId="5382AC80" w14:textId="77777777" w:rsidR="00321CB8" w:rsidRPr="005F7709" w:rsidRDefault="00321CB8" w:rsidP="00321CB8">
      <w:pPr>
        <w:rPr>
          <w:rFonts w:ascii="Cambria" w:hAnsi="Cambria"/>
          <w:sz w:val="20"/>
          <w:szCs w:val="20"/>
        </w:rPr>
      </w:pPr>
    </w:p>
    <w:p w14:paraId="284AC2D7" w14:textId="77777777" w:rsidR="00A34F2C" w:rsidRPr="005F7709" w:rsidRDefault="00A34F2C" w:rsidP="00A34F2C">
      <w:pPr>
        <w:rPr>
          <w:rFonts w:ascii="Cambria" w:hAnsi="Cambria"/>
          <w:sz w:val="20"/>
          <w:szCs w:val="20"/>
        </w:rPr>
      </w:pPr>
    </w:p>
    <w:p w14:paraId="57216FC5" w14:textId="77777777" w:rsidR="00A34F2C" w:rsidRPr="005F7709" w:rsidRDefault="00A34F2C" w:rsidP="00A34F2C">
      <w:pPr>
        <w:rPr>
          <w:rFonts w:ascii="Cambria" w:hAnsi="Cambria"/>
          <w:b/>
          <w:sz w:val="20"/>
          <w:szCs w:val="20"/>
        </w:rPr>
      </w:pPr>
      <w:r w:rsidRPr="005F7709">
        <w:rPr>
          <w:rFonts w:ascii="Cambria" w:hAnsi="Cambria"/>
          <w:b/>
          <w:sz w:val="20"/>
          <w:szCs w:val="20"/>
        </w:rPr>
        <w:t>Zadanie 6.</w:t>
      </w:r>
      <w:r w:rsidRPr="005F7709">
        <w:rPr>
          <w:rFonts w:ascii="Cambria" w:hAnsi="Cambria"/>
          <w:sz w:val="20"/>
          <w:szCs w:val="20"/>
        </w:rPr>
        <w:t xml:space="preserve"> “Opracowanie dokumentacji projektowej na przebudowę drogi powiatowej </w:t>
      </w:r>
      <w:r w:rsidRPr="005F7709">
        <w:rPr>
          <w:rFonts w:ascii="Cambria" w:hAnsi="Cambria"/>
          <w:sz w:val="20"/>
          <w:szCs w:val="20"/>
        </w:rPr>
        <w:br/>
        <w:t>dz.nr ewid. 215/2 w msc. Danków”</w:t>
      </w:r>
    </w:p>
    <w:p w14:paraId="38C9C537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Droga zlokalizowana jest w miejscowości Danków na dz. nr ewid. 215/2</w:t>
      </w:r>
    </w:p>
    <w:p w14:paraId="2F9F90FE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 xml:space="preserve">Długość drogi około 200mb </w:t>
      </w:r>
    </w:p>
    <w:p w14:paraId="178A3B17" w14:textId="71C77A2D" w:rsidR="00A34F2C" w:rsidRPr="005F7709" w:rsidRDefault="00A34F2C" w:rsidP="00FC7DA8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 xml:space="preserve">Termin wykonania: </w:t>
      </w:r>
      <w:r w:rsidR="00FC7DA8" w:rsidRPr="005F7709">
        <w:rPr>
          <w:rFonts w:ascii="Cambria" w:hAnsi="Cambria"/>
          <w:b/>
          <w:sz w:val="20"/>
          <w:szCs w:val="20"/>
          <w:lang w:val="pl-PL"/>
        </w:rPr>
        <w:t>6 miesięcy od podpisania umowy</w:t>
      </w:r>
    </w:p>
    <w:p w14:paraId="2D099A87" w14:textId="77777777" w:rsidR="00A34F2C" w:rsidRPr="005F7709" w:rsidRDefault="00A34F2C" w:rsidP="00A34F2C">
      <w:pPr>
        <w:rPr>
          <w:rFonts w:ascii="Cambria" w:hAnsi="Cambria"/>
          <w:sz w:val="20"/>
          <w:szCs w:val="20"/>
        </w:rPr>
      </w:pPr>
    </w:p>
    <w:p w14:paraId="55DA5B2B" w14:textId="77777777" w:rsidR="00A34F2C" w:rsidRPr="005F7709" w:rsidRDefault="00A34F2C" w:rsidP="00A34F2C">
      <w:pPr>
        <w:rPr>
          <w:rFonts w:ascii="Cambria" w:hAnsi="Cambria"/>
          <w:b/>
          <w:sz w:val="20"/>
          <w:szCs w:val="20"/>
        </w:rPr>
      </w:pPr>
      <w:r w:rsidRPr="005F7709">
        <w:rPr>
          <w:rFonts w:ascii="Cambria" w:hAnsi="Cambria"/>
          <w:b/>
          <w:sz w:val="20"/>
          <w:szCs w:val="20"/>
        </w:rPr>
        <w:t>Zadanie 7.</w:t>
      </w:r>
      <w:r w:rsidRPr="005F7709">
        <w:rPr>
          <w:rFonts w:ascii="Cambria" w:hAnsi="Cambria"/>
          <w:sz w:val="20"/>
          <w:szCs w:val="20"/>
        </w:rPr>
        <w:t xml:space="preserve"> “Opracowanie dokumentacji projektowej na budowę chodnika wzdłuż drogi powiatowej 0332T   w msc. Słopiec”</w:t>
      </w:r>
    </w:p>
    <w:p w14:paraId="34E873A3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Droga zlokalizowana jest w miejscowości Słopiec na dz. nr ewid. 746/1</w:t>
      </w:r>
    </w:p>
    <w:p w14:paraId="54A90716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Długość projektowanego chodnika około 300mb</w:t>
      </w:r>
    </w:p>
    <w:p w14:paraId="50CE7409" w14:textId="485C69AB" w:rsidR="00A34F2C" w:rsidRPr="005F7709" w:rsidRDefault="00A34F2C" w:rsidP="00875220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 xml:space="preserve"> Termin wykonania:  </w:t>
      </w:r>
      <w:r w:rsidR="00FC7DA8" w:rsidRPr="005F7709">
        <w:rPr>
          <w:rFonts w:ascii="Cambria" w:hAnsi="Cambria"/>
          <w:b/>
          <w:sz w:val="20"/>
          <w:szCs w:val="20"/>
          <w:lang w:val="pl-PL"/>
        </w:rPr>
        <w:t>6 miesięcy od podpisania umowy</w:t>
      </w:r>
    </w:p>
    <w:p w14:paraId="77598DC4" w14:textId="77777777" w:rsidR="00FC7DA8" w:rsidRPr="005F7709" w:rsidRDefault="00FC7DA8" w:rsidP="00FC7DA8">
      <w:pPr>
        <w:ind w:left="578"/>
        <w:rPr>
          <w:rFonts w:ascii="Cambria" w:hAnsi="Cambria"/>
          <w:sz w:val="20"/>
          <w:szCs w:val="20"/>
          <w:lang w:val="pl-PL"/>
        </w:rPr>
      </w:pPr>
    </w:p>
    <w:p w14:paraId="1B464F05" w14:textId="77777777" w:rsidR="00A34F2C" w:rsidRPr="005F7709" w:rsidRDefault="00A34F2C" w:rsidP="00A34F2C">
      <w:pPr>
        <w:rPr>
          <w:rFonts w:ascii="Cambria" w:hAnsi="Cambria"/>
          <w:b/>
          <w:sz w:val="20"/>
          <w:szCs w:val="20"/>
        </w:rPr>
      </w:pPr>
      <w:r w:rsidRPr="005F7709">
        <w:rPr>
          <w:rFonts w:ascii="Cambria" w:hAnsi="Cambria"/>
          <w:b/>
          <w:sz w:val="20"/>
          <w:szCs w:val="20"/>
        </w:rPr>
        <w:t>Zadanie 8.</w:t>
      </w:r>
      <w:r w:rsidRPr="005F7709">
        <w:rPr>
          <w:rFonts w:ascii="Cambria" w:hAnsi="Cambria"/>
          <w:sz w:val="20"/>
          <w:szCs w:val="20"/>
        </w:rPr>
        <w:t xml:space="preserve"> „Opracowanie dokumentacji projektowej na budowę drogi wewnętrznej w msc. Słopiec dz.nr 269/10”</w:t>
      </w:r>
    </w:p>
    <w:p w14:paraId="73522CCF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Droga zlokalizowana jest w miejscowości Słopiec na dz. nr ewid. 262/1; 263/1; 263/3; 265/1; 1197/1; 269/10; 1197/1</w:t>
      </w:r>
    </w:p>
    <w:p w14:paraId="328DF1AB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Długość drogi około 1100mb z podziałem na dwa etapy:</w:t>
      </w:r>
    </w:p>
    <w:p w14:paraId="0A7CF954" w14:textId="77777777" w:rsidR="00A34F2C" w:rsidRPr="005F7709" w:rsidRDefault="00A34F2C" w:rsidP="00885DAD">
      <w:pPr>
        <w:ind w:firstLine="578"/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- Etap I: długość drogi ok. 310mb (dz. nr ewid. 269/10)</w:t>
      </w:r>
    </w:p>
    <w:p w14:paraId="7775B493" w14:textId="77777777" w:rsidR="00A34F2C" w:rsidRPr="005F7709" w:rsidRDefault="00A34F2C" w:rsidP="00885DAD">
      <w:pPr>
        <w:ind w:firstLine="578"/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- Etap II: długość drogi ok. 730mb (dz. 262/1; 263/1; 263/3; 265/1; 1197/1)</w:t>
      </w:r>
    </w:p>
    <w:p w14:paraId="799D59EB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Droga oznaczona w Miejscowym Planie Zagospodarowania Przestrzennego symbolem KDW5</w:t>
      </w:r>
    </w:p>
    <w:p w14:paraId="248F8994" w14:textId="0BB2720C" w:rsidR="00A34F2C" w:rsidRPr="005F7709" w:rsidRDefault="00A34F2C" w:rsidP="00FC7DA8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Termin wykonania:</w:t>
      </w:r>
      <w:r w:rsidR="00FC7DA8" w:rsidRPr="005F7709">
        <w:rPr>
          <w:rFonts w:ascii="Cambria" w:hAnsi="Cambria"/>
          <w:sz w:val="20"/>
          <w:szCs w:val="20"/>
          <w:lang w:val="pl-PL"/>
        </w:rPr>
        <w:t xml:space="preserve"> </w:t>
      </w:r>
      <w:r w:rsidR="00FC7DA8" w:rsidRPr="005F7709">
        <w:rPr>
          <w:rFonts w:ascii="Cambria" w:hAnsi="Cambria"/>
          <w:b/>
          <w:sz w:val="20"/>
          <w:szCs w:val="20"/>
          <w:lang w:val="pl-PL"/>
        </w:rPr>
        <w:t>9 miesięcy od podpisania umowy</w:t>
      </w:r>
    </w:p>
    <w:p w14:paraId="319DBA53" w14:textId="6188479F" w:rsidR="00A34F2C" w:rsidRPr="005F7709" w:rsidRDefault="00CE5F64" w:rsidP="00885DAD">
      <w:pPr>
        <w:ind w:firstLine="578"/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 xml:space="preserve">w tym </w:t>
      </w:r>
      <w:r w:rsidR="00A34F2C" w:rsidRPr="005F7709">
        <w:rPr>
          <w:rFonts w:ascii="Cambria" w:hAnsi="Cambria"/>
          <w:sz w:val="20"/>
          <w:szCs w:val="20"/>
          <w:lang w:val="pl-PL"/>
        </w:rPr>
        <w:t>Etap I do</w:t>
      </w:r>
      <w:r w:rsidR="00401837" w:rsidRPr="005F7709">
        <w:rPr>
          <w:rFonts w:ascii="Cambria" w:hAnsi="Cambria"/>
          <w:sz w:val="20"/>
          <w:szCs w:val="20"/>
          <w:lang w:val="pl-PL"/>
        </w:rPr>
        <w:t xml:space="preserve"> 6 miesięcy</w:t>
      </w:r>
      <w:r w:rsidR="00A34F2C" w:rsidRPr="005F7709">
        <w:rPr>
          <w:rFonts w:ascii="Cambria" w:hAnsi="Cambria"/>
          <w:sz w:val="20"/>
          <w:szCs w:val="20"/>
          <w:lang w:val="pl-PL"/>
        </w:rPr>
        <w:t xml:space="preserve"> </w:t>
      </w:r>
    </w:p>
    <w:p w14:paraId="5E50B440" w14:textId="77777777" w:rsidR="00A34F2C" w:rsidRPr="00FC7DA8" w:rsidRDefault="00A34F2C" w:rsidP="00A34F2C">
      <w:pPr>
        <w:rPr>
          <w:rFonts w:ascii="Cambria" w:hAnsi="Cambria"/>
          <w:sz w:val="20"/>
          <w:szCs w:val="20"/>
          <w:highlight w:val="yellow"/>
          <w:lang w:val="pl-PL"/>
        </w:rPr>
      </w:pPr>
    </w:p>
    <w:p w14:paraId="591FE127" w14:textId="77777777" w:rsidR="00A34F2C" w:rsidRPr="00FC7DA8" w:rsidRDefault="00A34F2C" w:rsidP="00A34F2C">
      <w:pPr>
        <w:rPr>
          <w:rFonts w:ascii="Cambria" w:hAnsi="Cambria"/>
          <w:b/>
          <w:sz w:val="20"/>
          <w:szCs w:val="20"/>
        </w:rPr>
      </w:pPr>
      <w:r w:rsidRPr="00FC7DA8">
        <w:rPr>
          <w:rFonts w:ascii="Cambria" w:hAnsi="Cambria"/>
          <w:b/>
          <w:sz w:val="20"/>
          <w:szCs w:val="20"/>
        </w:rPr>
        <w:t>Zadanie 9.</w:t>
      </w:r>
      <w:r w:rsidRPr="00FC7DA8">
        <w:rPr>
          <w:rFonts w:ascii="Cambria" w:hAnsi="Cambria"/>
          <w:sz w:val="20"/>
          <w:szCs w:val="20"/>
        </w:rPr>
        <w:t xml:space="preserve"> „Opracowanie dokumentacji projektowej na budowę drogi wewnętrznej dz. nr ewid. 2/2; 5/20 w msc. Widełki tzw. Łukawa”</w:t>
      </w:r>
    </w:p>
    <w:p w14:paraId="370D7035" w14:textId="77777777" w:rsidR="00A34F2C" w:rsidRPr="00FC7DA8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FC7DA8">
        <w:rPr>
          <w:rFonts w:ascii="Cambria" w:hAnsi="Cambria"/>
          <w:sz w:val="20"/>
          <w:szCs w:val="20"/>
          <w:lang w:val="pl-PL"/>
        </w:rPr>
        <w:t>Droga zlokalizowana jest w miejscowości Widełki na dz. nr ewid. 2/2 i 5/20</w:t>
      </w:r>
    </w:p>
    <w:p w14:paraId="19966F55" w14:textId="77777777" w:rsidR="00A34F2C" w:rsidRPr="00FC7DA8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FC7DA8">
        <w:rPr>
          <w:rFonts w:ascii="Cambria" w:hAnsi="Cambria"/>
          <w:sz w:val="20"/>
          <w:szCs w:val="20"/>
          <w:lang w:val="pl-PL"/>
        </w:rPr>
        <w:t xml:space="preserve">Długość drogi około 285mb </w:t>
      </w:r>
    </w:p>
    <w:p w14:paraId="3B39CDB2" w14:textId="268849E8" w:rsidR="00A34F2C" w:rsidRPr="00FC7DA8" w:rsidRDefault="00A34F2C" w:rsidP="00FC7DA8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FC7DA8">
        <w:rPr>
          <w:rFonts w:ascii="Cambria" w:hAnsi="Cambria"/>
          <w:sz w:val="20"/>
          <w:szCs w:val="20"/>
          <w:lang w:val="pl-PL"/>
        </w:rPr>
        <w:t xml:space="preserve">Termin wykonania do </w:t>
      </w:r>
      <w:r w:rsidR="00FC7DA8" w:rsidRPr="00FC7DA8">
        <w:rPr>
          <w:rFonts w:ascii="Cambria" w:hAnsi="Cambria"/>
          <w:b/>
          <w:sz w:val="20"/>
          <w:szCs w:val="20"/>
          <w:lang w:val="pl-PL"/>
        </w:rPr>
        <w:t>6 miesięcy od podpisania umowy</w:t>
      </w:r>
    </w:p>
    <w:p w14:paraId="57207E1E" w14:textId="77777777" w:rsidR="006B2249" w:rsidRPr="007D609A" w:rsidRDefault="006B2249" w:rsidP="006B2249">
      <w:pPr>
        <w:rPr>
          <w:rFonts w:ascii="Cambria" w:hAnsi="Cambria"/>
          <w:sz w:val="20"/>
          <w:szCs w:val="20"/>
        </w:rPr>
      </w:pPr>
    </w:p>
    <w:p w14:paraId="14933A04" w14:textId="70546B45" w:rsidR="00B63662" w:rsidRPr="007D609A" w:rsidRDefault="00B63662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lastRenderedPageBreak/>
        <w:t>Wykonanie dokumentacji projektow</w:t>
      </w:r>
      <w:r w:rsidR="00B01132" w:rsidRPr="007D609A">
        <w:rPr>
          <w:rFonts w:ascii="Cambria" w:hAnsi="Cambria" w:cs="Arial"/>
          <w:sz w:val="20"/>
          <w:szCs w:val="20"/>
        </w:rPr>
        <w:t xml:space="preserve">ej </w:t>
      </w:r>
      <w:r w:rsidR="003C3197" w:rsidRPr="007D609A">
        <w:rPr>
          <w:rFonts w:ascii="Cambria" w:hAnsi="Cambria" w:cs="Arial"/>
          <w:sz w:val="20"/>
          <w:szCs w:val="20"/>
        </w:rPr>
        <w:t>dróg</w:t>
      </w:r>
      <w:r w:rsidRPr="007D609A">
        <w:rPr>
          <w:rFonts w:ascii="Cambria" w:hAnsi="Cambria" w:cs="Arial"/>
          <w:sz w:val="20"/>
          <w:szCs w:val="20"/>
        </w:rPr>
        <w:t xml:space="preserve"> </w:t>
      </w:r>
      <w:r w:rsidR="004D2F5A" w:rsidRPr="007D609A">
        <w:rPr>
          <w:rFonts w:ascii="Cambria" w:hAnsi="Cambria" w:cs="Arial"/>
          <w:sz w:val="20"/>
          <w:szCs w:val="20"/>
        </w:rPr>
        <w:t>w</w:t>
      </w:r>
      <w:r w:rsidR="008167F5" w:rsidRPr="007D609A">
        <w:rPr>
          <w:rFonts w:ascii="Cambria" w:hAnsi="Cambria" w:cs="Arial"/>
          <w:sz w:val="20"/>
          <w:szCs w:val="20"/>
        </w:rPr>
        <w:t xml:space="preserve">raz z elementami towarzyszącymi </w:t>
      </w:r>
      <w:r w:rsidR="00CC776C" w:rsidRPr="007D609A">
        <w:rPr>
          <w:rFonts w:ascii="Cambria" w:hAnsi="Cambria" w:cs="Arial"/>
          <w:sz w:val="20"/>
          <w:szCs w:val="20"/>
        </w:rPr>
        <w:t>(</w:t>
      </w:r>
      <w:r w:rsidR="00404CA3" w:rsidRPr="007D609A">
        <w:rPr>
          <w:rFonts w:ascii="Cambria" w:hAnsi="Cambria" w:cs="Arial"/>
          <w:sz w:val="20"/>
          <w:szCs w:val="20"/>
        </w:rPr>
        <w:t>np</w:t>
      </w:r>
      <w:r w:rsidR="00E1233F" w:rsidRPr="007D609A">
        <w:rPr>
          <w:rFonts w:ascii="Cambria" w:hAnsi="Cambria" w:cs="Arial"/>
          <w:sz w:val="20"/>
          <w:szCs w:val="20"/>
        </w:rPr>
        <w:t xml:space="preserve">. </w:t>
      </w:r>
      <w:r w:rsidR="005C1CEB" w:rsidRPr="007D609A">
        <w:rPr>
          <w:rFonts w:ascii="Cambria" w:hAnsi="Cambria" w:cs="Arial"/>
          <w:sz w:val="20"/>
          <w:szCs w:val="20"/>
        </w:rPr>
        <w:t>c</w:t>
      </w:r>
      <w:r w:rsidR="00E1233F" w:rsidRPr="007D609A">
        <w:rPr>
          <w:rFonts w:ascii="Cambria" w:hAnsi="Cambria" w:cs="Arial"/>
          <w:sz w:val="20"/>
          <w:szCs w:val="20"/>
        </w:rPr>
        <w:t>hodniki</w:t>
      </w:r>
      <w:r w:rsidR="00DB0034" w:rsidRPr="007D609A">
        <w:rPr>
          <w:rFonts w:ascii="Cambria" w:hAnsi="Cambria" w:cs="Arial"/>
          <w:sz w:val="20"/>
          <w:szCs w:val="20"/>
        </w:rPr>
        <w:t>, odwodnienie</w:t>
      </w:r>
      <w:r w:rsidR="00CC776C" w:rsidRPr="007D609A">
        <w:rPr>
          <w:rFonts w:ascii="Cambria" w:hAnsi="Cambria" w:cs="Arial"/>
          <w:sz w:val="20"/>
          <w:szCs w:val="20"/>
        </w:rPr>
        <w:t>)</w:t>
      </w:r>
      <w:r w:rsidR="008167F5" w:rsidRPr="007D609A">
        <w:rPr>
          <w:rFonts w:ascii="Cambria" w:hAnsi="Cambria" w:cs="Arial"/>
          <w:sz w:val="20"/>
          <w:szCs w:val="20"/>
        </w:rPr>
        <w:t xml:space="preserve"> </w:t>
      </w:r>
      <w:r w:rsidRPr="007D609A">
        <w:rPr>
          <w:rFonts w:ascii="Cambria" w:hAnsi="Cambria" w:cs="Arial"/>
          <w:sz w:val="20"/>
          <w:szCs w:val="20"/>
        </w:rPr>
        <w:t>projektu budowlanego, przedmiarów, kosztorysów, specyfikacji techni</w:t>
      </w:r>
      <w:r w:rsidR="00CC776C" w:rsidRPr="007D609A">
        <w:rPr>
          <w:rFonts w:ascii="Cambria" w:hAnsi="Cambria" w:cs="Arial"/>
          <w:sz w:val="20"/>
          <w:szCs w:val="20"/>
        </w:rPr>
        <w:t>cznych i projektów wykonawczych</w:t>
      </w:r>
      <w:r w:rsidRPr="007D609A">
        <w:rPr>
          <w:rFonts w:ascii="Cambria" w:hAnsi="Cambria" w:cs="Arial"/>
          <w:sz w:val="20"/>
          <w:szCs w:val="20"/>
        </w:rPr>
        <w:t xml:space="preserve"> </w:t>
      </w:r>
      <w:r w:rsidR="00885DAD">
        <w:rPr>
          <w:rFonts w:ascii="Cambria" w:hAnsi="Cambria" w:cs="Arial"/>
          <w:sz w:val="20"/>
          <w:szCs w:val="20"/>
        </w:rPr>
        <w:br/>
      </w:r>
      <w:r w:rsidRPr="007D609A">
        <w:rPr>
          <w:rFonts w:ascii="Cambria" w:hAnsi="Cambria" w:cs="Arial"/>
          <w:sz w:val="20"/>
          <w:szCs w:val="20"/>
        </w:rPr>
        <w:t xml:space="preserve">w branżach: drogowej, </w:t>
      </w:r>
      <w:r w:rsidR="00626628" w:rsidRPr="007D609A">
        <w:rPr>
          <w:rFonts w:ascii="Cambria" w:hAnsi="Cambria" w:cs="Arial"/>
          <w:sz w:val="20"/>
          <w:szCs w:val="20"/>
        </w:rPr>
        <w:t xml:space="preserve">elektrycznej, teletechnicznej (w razie konieczności) </w:t>
      </w:r>
    </w:p>
    <w:p w14:paraId="072AC879" w14:textId="53AFCE98" w:rsidR="00B63662" w:rsidRPr="00885DAD" w:rsidRDefault="00B63662" w:rsidP="00F00041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bCs/>
          <w:sz w:val="20"/>
          <w:szCs w:val="20"/>
        </w:rPr>
      </w:pPr>
      <w:r w:rsidRPr="00885DAD">
        <w:rPr>
          <w:rFonts w:ascii="Cambria" w:hAnsi="Cambria"/>
          <w:sz w:val="20"/>
          <w:szCs w:val="20"/>
        </w:rPr>
        <w:t>Wykonanie projektów  wykonawczych przebudowy  kolidującego uzbrojenia podziemnego i naziemnego we wszystkich branżach zgodnie z warunkami technicznymi  wydanymi przez właścicieli mediów.</w:t>
      </w:r>
      <w:r w:rsidRPr="00885DAD">
        <w:rPr>
          <w:rFonts w:ascii="Cambria" w:hAnsi="Cambria"/>
          <w:b/>
          <w:bCs/>
          <w:sz w:val="20"/>
          <w:szCs w:val="20"/>
        </w:rPr>
        <w:t xml:space="preserve"> </w:t>
      </w:r>
      <w:r w:rsidR="00FE4809" w:rsidRPr="00885DAD">
        <w:rPr>
          <w:rFonts w:ascii="Cambria" w:hAnsi="Cambria"/>
          <w:bCs/>
          <w:sz w:val="20"/>
          <w:szCs w:val="20"/>
        </w:rPr>
        <w:t>Warunki techniczne oraz wszelkie uzgodnienia i opinie oraz zawartość dokumentacji projektowej dotyczącej urządzeń elektroene</w:t>
      </w:r>
      <w:r w:rsidR="00626628" w:rsidRPr="00885DAD">
        <w:rPr>
          <w:rFonts w:ascii="Cambria" w:hAnsi="Cambria"/>
          <w:bCs/>
          <w:sz w:val="20"/>
          <w:szCs w:val="20"/>
        </w:rPr>
        <w:t xml:space="preserve">rgetycznych, teletechnicznych </w:t>
      </w:r>
      <w:r w:rsidR="00CC776C" w:rsidRPr="00885DAD">
        <w:rPr>
          <w:rFonts w:ascii="Cambria" w:hAnsi="Cambria"/>
          <w:bCs/>
          <w:sz w:val="20"/>
          <w:szCs w:val="20"/>
        </w:rPr>
        <w:t>oraz wodociągowych i</w:t>
      </w:r>
      <w:r w:rsidR="00FE4809" w:rsidRPr="00885DAD">
        <w:rPr>
          <w:rFonts w:ascii="Cambria" w:hAnsi="Cambria"/>
          <w:bCs/>
          <w:sz w:val="20"/>
          <w:szCs w:val="20"/>
        </w:rPr>
        <w:t xml:space="preserve"> kanalizacyjnych projektant  uzyska we własnym zakresie</w:t>
      </w:r>
      <w:r w:rsidR="00AB3DF9" w:rsidRPr="00885DAD">
        <w:rPr>
          <w:rFonts w:ascii="Cambria" w:hAnsi="Cambria"/>
          <w:bCs/>
          <w:sz w:val="20"/>
          <w:szCs w:val="20"/>
        </w:rPr>
        <w:t xml:space="preserve"> </w:t>
      </w:r>
      <w:r w:rsidR="00626628" w:rsidRPr="00885DAD">
        <w:rPr>
          <w:rFonts w:ascii="Cambria" w:hAnsi="Cambria"/>
          <w:bCs/>
          <w:sz w:val="20"/>
          <w:szCs w:val="20"/>
        </w:rPr>
        <w:t>(w razie konieczności)</w:t>
      </w:r>
      <w:r w:rsidR="00FE4809" w:rsidRPr="00885DAD">
        <w:rPr>
          <w:rFonts w:ascii="Cambria" w:hAnsi="Cambria"/>
          <w:bCs/>
          <w:sz w:val="20"/>
          <w:szCs w:val="20"/>
        </w:rPr>
        <w:t>.</w:t>
      </w:r>
    </w:p>
    <w:p w14:paraId="0F59872D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</w:t>
      </w:r>
      <w:r w:rsidR="00475B53" w:rsidRPr="007D609A">
        <w:rPr>
          <w:rFonts w:ascii="Cambria" w:hAnsi="Cambria"/>
          <w:sz w:val="20"/>
          <w:szCs w:val="20"/>
        </w:rPr>
        <w:t xml:space="preserve">ostatecznego </w:t>
      </w:r>
      <w:r w:rsidR="00A34144" w:rsidRPr="007D609A">
        <w:rPr>
          <w:rFonts w:ascii="Cambria" w:hAnsi="Cambria"/>
          <w:sz w:val="20"/>
          <w:szCs w:val="20"/>
        </w:rPr>
        <w:t xml:space="preserve">pozwolenia na budowę, zgłoszenia robót budowlanych lub </w:t>
      </w:r>
      <w:r w:rsidR="003C3197" w:rsidRPr="007D609A">
        <w:rPr>
          <w:rFonts w:ascii="Cambria" w:hAnsi="Cambria"/>
          <w:sz w:val="20"/>
          <w:szCs w:val="20"/>
        </w:rPr>
        <w:t xml:space="preserve">decyzji ZRID </w:t>
      </w:r>
      <w:r w:rsidRPr="007D609A">
        <w:rPr>
          <w:rFonts w:ascii="Cambria" w:hAnsi="Cambria"/>
          <w:sz w:val="20"/>
          <w:szCs w:val="20"/>
        </w:rPr>
        <w:t>dla zaprojektowanej drogi ze wszystkimi niezbędnymi</w:t>
      </w:r>
      <w:r w:rsidR="00CC776C" w:rsidRPr="007D609A">
        <w:rPr>
          <w:rFonts w:ascii="Cambria" w:hAnsi="Cambria"/>
          <w:sz w:val="20"/>
          <w:szCs w:val="20"/>
        </w:rPr>
        <w:t xml:space="preserve"> uzgodnieniami, zatwierdzeniami.</w:t>
      </w:r>
    </w:p>
    <w:p w14:paraId="78A38C2E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operatu dendrologicznego z klasyfikacją drzew i krzewów do wycinki oraz uzyskanie takiej decyzji</w:t>
      </w:r>
      <w:r w:rsidR="00E315F7" w:rsidRPr="007D609A">
        <w:rPr>
          <w:rFonts w:ascii="Cambria" w:hAnsi="Cambria"/>
          <w:sz w:val="20"/>
          <w:szCs w:val="20"/>
        </w:rPr>
        <w:t xml:space="preserve"> </w:t>
      </w:r>
      <w:r w:rsidR="00CB1DDC" w:rsidRPr="007D609A">
        <w:rPr>
          <w:rFonts w:ascii="Cambria" w:hAnsi="Cambria"/>
          <w:sz w:val="20"/>
          <w:szCs w:val="20"/>
        </w:rPr>
        <w:t>– o ile zajedzie taka potrzeba.</w:t>
      </w:r>
    </w:p>
    <w:p w14:paraId="3545C1D0" w14:textId="77777777" w:rsidR="00CB1DDC" w:rsidRPr="007D609A" w:rsidRDefault="00B63662" w:rsidP="00AB3DF9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272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wytycznych i uzgodnień konserwatorskich</w:t>
      </w:r>
      <w:r w:rsidR="00E315F7" w:rsidRPr="007D609A">
        <w:rPr>
          <w:rFonts w:ascii="Cambria" w:hAnsi="Cambria"/>
          <w:sz w:val="20"/>
          <w:szCs w:val="20"/>
        </w:rPr>
        <w:t xml:space="preserve"> </w:t>
      </w:r>
      <w:r w:rsidR="00CB1DDC" w:rsidRPr="007D609A">
        <w:rPr>
          <w:rFonts w:ascii="Cambria" w:hAnsi="Cambria"/>
          <w:sz w:val="20"/>
          <w:szCs w:val="20"/>
        </w:rPr>
        <w:t>o ile zajdzie taka potrzeba.</w:t>
      </w:r>
    </w:p>
    <w:p w14:paraId="50292134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Pełnienie nadzoru autorskiego </w:t>
      </w:r>
      <w:r w:rsidR="00CB1DDC" w:rsidRPr="007D609A">
        <w:rPr>
          <w:rFonts w:ascii="Cambria" w:hAnsi="Cambria"/>
          <w:sz w:val="20"/>
          <w:szCs w:val="20"/>
        </w:rPr>
        <w:t>podczas bu</w:t>
      </w:r>
      <w:r w:rsidR="00E315F7" w:rsidRPr="007D609A">
        <w:rPr>
          <w:rFonts w:ascii="Cambria" w:hAnsi="Cambria"/>
          <w:sz w:val="20"/>
          <w:szCs w:val="20"/>
        </w:rPr>
        <w:t>dowy</w:t>
      </w:r>
      <w:r w:rsidRPr="007D609A">
        <w:rPr>
          <w:rFonts w:ascii="Cambria" w:hAnsi="Cambria"/>
          <w:sz w:val="20"/>
          <w:szCs w:val="20"/>
        </w:rPr>
        <w:t xml:space="preserve"> zaprojektowanej drogi.  </w:t>
      </w:r>
    </w:p>
    <w:p w14:paraId="54EB9D28" w14:textId="77777777" w:rsidR="003C3197" w:rsidRPr="007D609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podziałów nieruchomości (w wycenie należy ująć podziały wszystkich działek niezbędnych do wykonania przedmiotu zamówienia) - o ile zajdzie taka potrzeba</w:t>
      </w:r>
    </w:p>
    <w:p w14:paraId="6DF8FC7E" w14:textId="605BA1B6" w:rsidR="003C3197" w:rsidRPr="007D609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dokumentacji geodezyjnej i prawnej w tym sporządzenie operatów geodezyjnych  dla potrzeb podziałów nieruchomości, ujawnienie podziałów nieruchomości w zasobach Starostwa Powiatowego </w:t>
      </w:r>
      <w:r w:rsidR="0045122D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Kielcach.</w:t>
      </w:r>
    </w:p>
    <w:p w14:paraId="03FB5C5F" w14:textId="77777777" w:rsidR="00A83696" w:rsidRPr="007D609A" w:rsidRDefault="00A83696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Sposób odwodnienia</w:t>
      </w:r>
      <w:r w:rsidR="00CB1DDC" w:rsidRPr="007D609A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Projektant uwzględni podczas opracowywania dokumentacji.</w:t>
      </w:r>
    </w:p>
    <w:p w14:paraId="5D135FE2" w14:textId="77777777" w:rsidR="00652E09" w:rsidRPr="007D609A" w:rsidRDefault="00652E09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odstępstwa od projektowania kanału technologicznego lub w przypadku odmowy uzyskania odstępstwa zaprojektowanie kanału technologicznego.</w:t>
      </w:r>
    </w:p>
    <w:p w14:paraId="4B5243DB" w14:textId="1A958812" w:rsidR="00945CB8" w:rsidRPr="007D609A" w:rsidRDefault="00945CB8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Udział w spotkaniu z mieszkańcami oraz właścicielami działek celem omówienia projektu i zastosowanych rozwiązań ( o ile zajedzie taka potrzeba)</w:t>
      </w:r>
    </w:p>
    <w:p w14:paraId="2E0211D6" w14:textId="77777777" w:rsidR="007A6ADD" w:rsidRPr="007D609A" w:rsidRDefault="007A6ADD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warunków technicznych od zarządcy dróg.</w:t>
      </w:r>
    </w:p>
    <w:p w14:paraId="2072FA16" w14:textId="77777777" w:rsidR="00B63662" w:rsidRPr="007D609A" w:rsidRDefault="00B63662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</w:p>
    <w:p w14:paraId="75F0F26F" w14:textId="77777777" w:rsidR="000F416B" w:rsidRPr="007D609A" w:rsidRDefault="000F416B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</w:p>
    <w:p w14:paraId="3791815D" w14:textId="77777777" w:rsidR="00B63662" w:rsidRPr="007D609A" w:rsidRDefault="00B63662" w:rsidP="00677488">
      <w:pPr>
        <w:numPr>
          <w:ilvl w:val="0"/>
          <w:numId w:val="1"/>
        </w:numPr>
        <w:jc w:val="both"/>
        <w:rPr>
          <w:rFonts w:ascii="Cambria" w:hAnsi="Cambria" w:cs="Arial"/>
          <w:b/>
          <w:bCs/>
          <w:sz w:val="20"/>
          <w:szCs w:val="20"/>
        </w:rPr>
      </w:pPr>
      <w:r w:rsidRPr="007D609A">
        <w:rPr>
          <w:rFonts w:ascii="Cambria" w:hAnsi="Cambria" w:cs="Arial"/>
          <w:b/>
          <w:bCs/>
          <w:sz w:val="20"/>
          <w:szCs w:val="20"/>
        </w:rPr>
        <w:t>Kod CPV 71320000-7 Usługi inżynieryjne w zakresie projektowania.</w:t>
      </w:r>
    </w:p>
    <w:p w14:paraId="641C9C22" w14:textId="77777777" w:rsidR="005D1E0D" w:rsidRPr="007D609A" w:rsidRDefault="005D1E0D" w:rsidP="00677488">
      <w:pPr>
        <w:ind w:left="86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89EABE7" w14:textId="77777777" w:rsidR="00B63662" w:rsidRPr="007D609A" w:rsidRDefault="00B63662" w:rsidP="00677488">
      <w:pPr>
        <w:numPr>
          <w:ilvl w:val="0"/>
          <w:numId w:val="1"/>
        </w:numPr>
        <w:jc w:val="both"/>
        <w:rPr>
          <w:rFonts w:ascii="Cambria" w:hAnsi="Cambria" w:cs="Arial"/>
          <w:b/>
          <w:bCs/>
          <w:sz w:val="20"/>
          <w:szCs w:val="20"/>
        </w:rPr>
      </w:pPr>
      <w:r w:rsidRPr="007D609A">
        <w:rPr>
          <w:rFonts w:ascii="Cambria" w:hAnsi="Cambria" w:cs="Arial"/>
          <w:b/>
          <w:bCs/>
          <w:sz w:val="20"/>
          <w:szCs w:val="20"/>
        </w:rPr>
        <w:t>W zakresie opracowania dokumentacji projektowej należy wykonać:</w:t>
      </w:r>
    </w:p>
    <w:p w14:paraId="3A3597CF" w14:textId="77777777" w:rsidR="00626628" w:rsidRPr="007D609A" w:rsidRDefault="00626628" w:rsidP="00626628">
      <w:pPr>
        <w:pStyle w:val="Akapitzlist"/>
        <w:rPr>
          <w:rFonts w:ascii="Cambria" w:hAnsi="Cambria"/>
          <w:b/>
          <w:bCs/>
          <w:sz w:val="20"/>
          <w:szCs w:val="20"/>
        </w:rPr>
      </w:pPr>
    </w:p>
    <w:p w14:paraId="350DA057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Koncepcje projektową </w:t>
      </w:r>
      <w:r w:rsidR="00626628" w:rsidRPr="007D609A">
        <w:rPr>
          <w:rFonts w:ascii="Cambria" w:hAnsi="Cambria"/>
          <w:sz w:val="20"/>
          <w:szCs w:val="20"/>
        </w:rPr>
        <w:t>i u</w:t>
      </w:r>
      <w:r w:rsidR="004F60D5" w:rsidRPr="007D609A">
        <w:rPr>
          <w:rFonts w:ascii="Cambria" w:hAnsi="Cambria"/>
          <w:sz w:val="20"/>
          <w:szCs w:val="20"/>
        </w:rPr>
        <w:t xml:space="preserve">zgodnienie jej z </w:t>
      </w:r>
      <w:r w:rsidR="00652E09" w:rsidRPr="007D609A">
        <w:rPr>
          <w:rFonts w:ascii="Cambria" w:hAnsi="Cambria"/>
          <w:sz w:val="20"/>
          <w:szCs w:val="20"/>
        </w:rPr>
        <w:t>zamawiającym</w:t>
      </w:r>
      <w:r w:rsidR="007A6ADD" w:rsidRPr="007D609A">
        <w:rPr>
          <w:rFonts w:ascii="Cambria" w:hAnsi="Cambria"/>
          <w:sz w:val="20"/>
          <w:szCs w:val="20"/>
        </w:rPr>
        <w:t xml:space="preserve"> oraz zarządcą drogi</w:t>
      </w:r>
      <w:r w:rsidR="00945CB8" w:rsidRPr="007D609A">
        <w:rPr>
          <w:rFonts w:ascii="Cambria" w:hAnsi="Cambria"/>
          <w:sz w:val="20"/>
          <w:szCs w:val="20"/>
        </w:rPr>
        <w:t>.</w:t>
      </w:r>
    </w:p>
    <w:p w14:paraId="66CCEFA9" w14:textId="77777777" w:rsidR="00A37586" w:rsidRPr="007D609A" w:rsidRDefault="00A37586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Zap</w:t>
      </w:r>
      <w:r w:rsidR="00A120A6" w:rsidRPr="007D609A">
        <w:rPr>
          <w:rFonts w:ascii="Cambria" w:hAnsi="Cambria"/>
          <w:sz w:val="20"/>
          <w:szCs w:val="20"/>
        </w:rPr>
        <w:t>roponowanie</w:t>
      </w:r>
      <w:r w:rsidRPr="007D609A">
        <w:rPr>
          <w:rFonts w:ascii="Cambria" w:hAnsi="Cambria"/>
          <w:sz w:val="20"/>
          <w:szCs w:val="20"/>
        </w:rPr>
        <w:t xml:space="preserve"> rozwiązań specjalnych mających wpływ na ocenę wniosku o dofinansowanie zadania w ramach Rządowego Funduszu Rozwoju Dróg</w:t>
      </w:r>
    </w:p>
    <w:p w14:paraId="5F13203A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Inwentaryzacje zieleni z klasyfikacją drzew i krzewów do wycinki.</w:t>
      </w:r>
    </w:p>
    <w:p w14:paraId="7BC8383E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badań gruntu (podłoża) i jego nośności.</w:t>
      </w:r>
    </w:p>
    <w:p w14:paraId="4B22A74C" w14:textId="77777777" w:rsidR="00B63662" w:rsidRPr="007D609A" w:rsidRDefault="005D1E0D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</w:t>
      </w:r>
      <w:r w:rsidR="00945CB8" w:rsidRPr="007D609A">
        <w:rPr>
          <w:rFonts w:ascii="Cambria" w:hAnsi="Cambria"/>
          <w:sz w:val="20"/>
          <w:szCs w:val="20"/>
        </w:rPr>
        <w:t>zagospodarowania działki, architektoniczno-budowlany, techniczny</w:t>
      </w:r>
      <w:r w:rsidRPr="007D609A">
        <w:rPr>
          <w:rFonts w:ascii="Cambria" w:hAnsi="Cambria"/>
          <w:sz w:val="20"/>
          <w:szCs w:val="20"/>
        </w:rPr>
        <w:t>.</w:t>
      </w:r>
    </w:p>
    <w:p w14:paraId="0B78E35B" w14:textId="77777777" w:rsidR="00626628" w:rsidRPr="007D609A" w:rsidRDefault="00626628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odstępstwa od budowy kanału technologicznego lub w przypadku odmowy odstępstwa opracowanie p</w:t>
      </w:r>
      <w:r w:rsidR="00B63662" w:rsidRPr="007D609A">
        <w:rPr>
          <w:rFonts w:ascii="Cambria" w:hAnsi="Cambria"/>
          <w:sz w:val="20"/>
          <w:szCs w:val="20"/>
        </w:rPr>
        <w:t>rojekt</w:t>
      </w:r>
      <w:r w:rsidRPr="007D609A">
        <w:rPr>
          <w:rFonts w:ascii="Cambria" w:hAnsi="Cambria"/>
          <w:sz w:val="20"/>
          <w:szCs w:val="20"/>
        </w:rPr>
        <w:t>u</w:t>
      </w:r>
      <w:r w:rsidR="00B63662" w:rsidRPr="007D609A">
        <w:rPr>
          <w:rFonts w:ascii="Cambria" w:hAnsi="Cambria"/>
          <w:sz w:val="20"/>
          <w:szCs w:val="20"/>
        </w:rPr>
        <w:t xml:space="preserve"> budowlany kanału teletechnicznego </w:t>
      </w:r>
    </w:p>
    <w:p w14:paraId="37B6DE3F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budowlany </w:t>
      </w:r>
      <w:r w:rsidR="007B3953" w:rsidRPr="007D609A">
        <w:rPr>
          <w:rFonts w:ascii="Cambria" w:hAnsi="Cambria"/>
          <w:sz w:val="20"/>
          <w:szCs w:val="20"/>
        </w:rPr>
        <w:t>dotyczący urządzeń elektroenergetycznych</w:t>
      </w:r>
      <w:r w:rsidR="006819FF" w:rsidRPr="007D609A">
        <w:rPr>
          <w:rFonts w:ascii="Cambria" w:hAnsi="Cambria"/>
          <w:sz w:val="20"/>
          <w:szCs w:val="20"/>
        </w:rPr>
        <w:t xml:space="preserve"> lub teletechnic</w:t>
      </w:r>
      <w:r w:rsidR="00864A7E" w:rsidRPr="007D609A">
        <w:rPr>
          <w:rFonts w:ascii="Cambria" w:hAnsi="Cambria"/>
          <w:sz w:val="20"/>
          <w:szCs w:val="20"/>
        </w:rPr>
        <w:t>z</w:t>
      </w:r>
      <w:r w:rsidR="006819FF" w:rsidRPr="007D609A">
        <w:rPr>
          <w:rFonts w:ascii="Cambria" w:hAnsi="Cambria"/>
          <w:sz w:val="20"/>
          <w:szCs w:val="20"/>
        </w:rPr>
        <w:t>n</w:t>
      </w:r>
      <w:r w:rsidR="00864A7E" w:rsidRPr="007D609A">
        <w:rPr>
          <w:rFonts w:ascii="Cambria" w:hAnsi="Cambria"/>
          <w:sz w:val="20"/>
          <w:szCs w:val="20"/>
        </w:rPr>
        <w:t>ych</w:t>
      </w:r>
      <w:r w:rsidR="007B3953" w:rsidRPr="007D609A">
        <w:rPr>
          <w:rFonts w:ascii="Cambria" w:hAnsi="Cambria"/>
          <w:sz w:val="20"/>
          <w:szCs w:val="20"/>
        </w:rPr>
        <w:t xml:space="preserve"> (zakres i zawartość dokumentacji projektowej projektant uzgodni z właścicielem sieci)</w:t>
      </w:r>
      <w:r w:rsidR="00652E09" w:rsidRPr="007D609A">
        <w:rPr>
          <w:rFonts w:ascii="Cambria" w:hAnsi="Cambria"/>
          <w:sz w:val="20"/>
          <w:szCs w:val="20"/>
        </w:rPr>
        <w:t xml:space="preserve"> -</w:t>
      </w:r>
      <w:r w:rsidR="00864A7E" w:rsidRPr="007D609A">
        <w:rPr>
          <w:rFonts w:ascii="Cambria" w:hAnsi="Cambria"/>
          <w:sz w:val="20"/>
          <w:szCs w:val="20"/>
        </w:rPr>
        <w:t xml:space="preserve"> </w:t>
      </w:r>
      <w:r w:rsidR="00652E09" w:rsidRPr="007D609A">
        <w:rPr>
          <w:rFonts w:ascii="Cambria" w:hAnsi="Cambria"/>
          <w:sz w:val="20"/>
          <w:szCs w:val="20"/>
        </w:rPr>
        <w:t xml:space="preserve"> o ile zajdzie taka potrzeba</w:t>
      </w:r>
    </w:p>
    <w:p w14:paraId="7D78D599" w14:textId="36579ADC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wszystkich wymaganych warunków, uzgodnień, opinii, decyzji i zatwierdzeń przewidzianych dla uzyskania </w:t>
      </w:r>
      <w:r w:rsidR="00CB1DDC" w:rsidRPr="007D609A">
        <w:rPr>
          <w:rFonts w:ascii="Cambria" w:hAnsi="Cambria"/>
          <w:sz w:val="20"/>
          <w:szCs w:val="20"/>
        </w:rPr>
        <w:t>pozwolenia na budowę</w:t>
      </w:r>
      <w:r w:rsidR="00864A7E" w:rsidRPr="007D609A">
        <w:rPr>
          <w:rFonts w:ascii="Cambria" w:hAnsi="Cambria"/>
          <w:sz w:val="20"/>
          <w:szCs w:val="20"/>
        </w:rPr>
        <w:t xml:space="preserve"> / zgłoszenia robót budowlanych</w:t>
      </w:r>
      <w:r w:rsidR="00CB1DDC" w:rsidRPr="007D609A">
        <w:rPr>
          <w:rFonts w:ascii="Cambria" w:hAnsi="Cambria"/>
          <w:sz w:val="20"/>
          <w:szCs w:val="20"/>
        </w:rPr>
        <w:t xml:space="preserve"> lub </w:t>
      </w:r>
      <w:r w:rsidRPr="007D609A">
        <w:rPr>
          <w:rFonts w:ascii="Cambria" w:hAnsi="Cambria"/>
          <w:sz w:val="20"/>
          <w:szCs w:val="20"/>
        </w:rPr>
        <w:t>decyzji o zezwoleniu na realizację inwestycji drogowe</w:t>
      </w:r>
    </w:p>
    <w:p w14:paraId="1FA7500F" w14:textId="77777777" w:rsidR="00652E09" w:rsidRPr="007D609A" w:rsidRDefault="00B63662" w:rsidP="00F1774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</w:t>
      </w:r>
      <w:r w:rsidR="00CB1DDC" w:rsidRPr="007D609A">
        <w:rPr>
          <w:rFonts w:ascii="Cambria" w:hAnsi="Cambria"/>
          <w:sz w:val="20"/>
          <w:szCs w:val="20"/>
        </w:rPr>
        <w:t>ostatecznego pozwolenia na budowę</w:t>
      </w:r>
      <w:r w:rsidR="008D706A" w:rsidRPr="007D609A">
        <w:rPr>
          <w:rFonts w:ascii="Cambria" w:hAnsi="Cambria"/>
          <w:sz w:val="20"/>
          <w:szCs w:val="20"/>
        </w:rPr>
        <w:t>, zgłoszenia robót</w:t>
      </w:r>
      <w:r w:rsidR="00CB1DDC" w:rsidRPr="007D609A">
        <w:rPr>
          <w:rFonts w:ascii="Cambria" w:hAnsi="Cambria"/>
          <w:sz w:val="20"/>
          <w:szCs w:val="20"/>
        </w:rPr>
        <w:t xml:space="preserve"> </w:t>
      </w:r>
      <w:r w:rsidR="00864A7E" w:rsidRPr="007D609A">
        <w:rPr>
          <w:rFonts w:ascii="Cambria" w:hAnsi="Cambria"/>
          <w:sz w:val="20"/>
          <w:szCs w:val="20"/>
        </w:rPr>
        <w:t xml:space="preserve">/ </w:t>
      </w:r>
      <w:r w:rsidR="00945CB8" w:rsidRPr="007D609A">
        <w:rPr>
          <w:rFonts w:ascii="Cambria" w:hAnsi="Cambria"/>
          <w:sz w:val="20"/>
          <w:szCs w:val="20"/>
        </w:rPr>
        <w:t>decyzji ZRID.</w:t>
      </w:r>
      <w:r w:rsidR="00864A7E" w:rsidRPr="007D609A">
        <w:rPr>
          <w:rFonts w:ascii="Cambria" w:hAnsi="Cambria"/>
          <w:sz w:val="20"/>
          <w:szCs w:val="20"/>
        </w:rPr>
        <w:t xml:space="preserve"> </w:t>
      </w:r>
    </w:p>
    <w:p w14:paraId="70B7247D" w14:textId="158A7763" w:rsidR="00A2265D" w:rsidRPr="007D609A" w:rsidRDefault="00B63662" w:rsidP="00A2265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Przeprowadzenie rozmów i negocjacji z gestorami sieci kolidującymi z projektowaną inwestycją na temat ich przebudowy oraz podziału obowiązków</w:t>
      </w:r>
      <w:r w:rsidR="0045122D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i kosztów realizacji tych prac i przekazanie wniosków celem podjęcia decyzji przez Zamawiającego</w:t>
      </w:r>
      <w:r w:rsidR="00DE1612" w:rsidRPr="007D609A">
        <w:rPr>
          <w:rFonts w:ascii="Cambria" w:hAnsi="Cambria"/>
          <w:sz w:val="20"/>
          <w:szCs w:val="20"/>
        </w:rPr>
        <w:t xml:space="preserve"> (w razie konieczności)</w:t>
      </w:r>
      <w:r w:rsidRPr="007D609A">
        <w:rPr>
          <w:rFonts w:ascii="Cambria" w:hAnsi="Cambria"/>
          <w:sz w:val="20"/>
          <w:szCs w:val="20"/>
        </w:rPr>
        <w:t>.</w:t>
      </w:r>
    </w:p>
    <w:p w14:paraId="3CFFD5D5" w14:textId="77777777" w:rsidR="00DB0034" w:rsidRPr="007D609A" w:rsidRDefault="00CC776C" w:rsidP="006819FF">
      <w:pPr>
        <w:pStyle w:val="Standard"/>
        <w:numPr>
          <w:ilvl w:val="0"/>
          <w:numId w:val="2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 xml:space="preserve">Opracowanie projektu stałej organizacji ruchu wraz z uzyskaniem ostatecznego zatwierdzenia. </w:t>
      </w:r>
    </w:p>
    <w:p w14:paraId="3DBB2120" w14:textId="77777777" w:rsidR="00D63830" w:rsidRPr="007D609A" w:rsidRDefault="00D63830" w:rsidP="00D63830">
      <w:pPr>
        <w:pStyle w:val="Akapitzlist"/>
        <w:numPr>
          <w:ilvl w:val="0"/>
          <w:numId w:val="2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W przypadku braku dostatecznego pasa drogowego należy </w:t>
      </w:r>
      <w:r w:rsidR="00FF5BE6" w:rsidRPr="007D609A">
        <w:rPr>
          <w:rFonts w:ascii="Cambria" w:hAnsi="Cambria"/>
          <w:sz w:val="20"/>
          <w:szCs w:val="20"/>
        </w:rPr>
        <w:t xml:space="preserve">wydzielić niezbędny  pas </w:t>
      </w:r>
      <w:r w:rsidRPr="007D609A">
        <w:rPr>
          <w:rFonts w:ascii="Cambria" w:hAnsi="Cambria"/>
          <w:sz w:val="20"/>
          <w:szCs w:val="20"/>
        </w:rPr>
        <w:t>uzyskując ZRID</w:t>
      </w:r>
    </w:p>
    <w:p w14:paraId="4EF28CCF" w14:textId="77777777" w:rsidR="00A2265D" w:rsidRPr="007D609A" w:rsidRDefault="00A2265D" w:rsidP="006819FF">
      <w:pPr>
        <w:pStyle w:val="Standard"/>
        <w:numPr>
          <w:ilvl w:val="0"/>
          <w:numId w:val="2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 ramach nadzoru autorskiego  inwestycji Wykonawca zobowiązany jest do:</w:t>
      </w:r>
    </w:p>
    <w:p w14:paraId="4A10C647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Niezwłocznego przyjazdu na teren budowy, jednak nie później niż jeden dzień roboczy od otrzymania wezwania;</w:t>
      </w:r>
    </w:p>
    <w:p w14:paraId="00936CE9" w14:textId="7AEC67D8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Opiniowania zgodności projektów wykonawczych, technologicznych i zamiennych wykonanych przez Wykonawcę robót w zakresie zgodności z wymaganiami dokumentacji projektowej;</w:t>
      </w:r>
    </w:p>
    <w:p w14:paraId="32C5D553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Wykonywania projektów zamiennych;</w:t>
      </w:r>
    </w:p>
    <w:p w14:paraId="6A95B136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Wyjaśniania Wykonawcy prac objętych dokumentacją budowlano-wykonawczą wątpliwości powstałych w toku realizacji robót;</w:t>
      </w:r>
    </w:p>
    <w:p w14:paraId="0BBC44B7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 xml:space="preserve">Wykonania poprawek i uzupełnień w dokumentacji projektowej. </w:t>
      </w:r>
    </w:p>
    <w:p w14:paraId="50A4E56A" w14:textId="77777777" w:rsidR="00B63662" w:rsidRPr="007D609A" w:rsidRDefault="00B63662" w:rsidP="00677488">
      <w:pPr>
        <w:pStyle w:val="Akapitzlist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14:paraId="6101F18B" w14:textId="77777777" w:rsidR="00B63662" w:rsidRPr="007D609A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Wymagania i zakres opracowania dokumentacji projektowej:</w:t>
      </w:r>
    </w:p>
    <w:p w14:paraId="229C39C4" w14:textId="5A58BEBB" w:rsidR="00B63662" w:rsidRPr="007D609A" w:rsidRDefault="00B63662" w:rsidP="00AB3DF9">
      <w:pPr>
        <w:pStyle w:val="Stopka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Wszystkie branżowe elementy dokumentacji projektowej należy wykonać jako oddzielne opracowania </w:t>
      </w:r>
      <w:r w:rsidR="0045122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w trwałych, osobnych oprawach.</w:t>
      </w:r>
    </w:p>
    <w:p w14:paraId="5E60C6A1" w14:textId="419D5CC1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Opracowanie koncepcji projektowej, zawierającej informacje o podstawowych parametrach technicznych, rozwiązaniach funkcjonalnych i użytkowych, materiałach proponowanych do zastosowania oraz szacunkowych kosztach inwestycji z rozbiciem na poszczególne</w:t>
      </w:r>
      <w:r w:rsidR="00CB1DDC" w:rsidRPr="007D609A">
        <w:rPr>
          <w:rFonts w:ascii="Cambria" w:hAnsi="Cambria"/>
          <w:sz w:val="20"/>
          <w:szCs w:val="20"/>
        </w:rPr>
        <w:t xml:space="preserve"> jej elementy składowe w ciągu 6</w:t>
      </w:r>
      <w:r w:rsidRPr="007D609A">
        <w:rPr>
          <w:rFonts w:ascii="Cambria" w:hAnsi="Cambria"/>
          <w:sz w:val="20"/>
          <w:szCs w:val="20"/>
        </w:rPr>
        <w:t>0 dni licząc od daty podpisania umowy</w:t>
      </w:r>
      <w:r w:rsidR="00E76A07" w:rsidRPr="007D609A">
        <w:rPr>
          <w:rFonts w:ascii="Cambria" w:hAnsi="Cambria"/>
          <w:sz w:val="20"/>
          <w:szCs w:val="20"/>
        </w:rPr>
        <w:t>.</w:t>
      </w:r>
      <w:r w:rsidRPr="007D609A">
        <w:rPr>
          <w:rFonts w:ascii="Cambria" w:hAnsi="Cambria"/>
          <w:sz w:val="20"/>
          <w:szCs w:val="20"/>
        </w:rPr>
        <w:t xml:space="preserve"> Zatwierdzona przez Zamawiającego koncepcja stanowić będzie dane wyjściowe do realizacji prac projektowych przez Wykonawcę,  a ich spełnienie – istotny warunek odbioru prac projektowych przez Zamawiającego.</w:t>
      </w:r>
    </w:p>
    <w:p w14:paraId="41B0F1B2" w14:textId="77777777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Mapa do celów projektowych wraz z wersją elektroniczną (*.</w:t>
      </w:r>
      <w:proofErr w:type="spellStart"/>
      <w:r w:rsidRPr="007D609A">
        <w:rPr>
          <w:rFonts w:ascii="Cambria" w:hAnsi="Cambria"/>
          <w:sz w:val="20"/>
          <w:szCs w:val="20"/>
        </w:rPr>
        <w:t>dxf</w:t>
      </w:r>
      <w:proofErr w:type="spellEnd"/>
      <w:r w:rsidRPr="007D609A">
        <w:rPr>
          <w:rFonts w:ascii="Cambria" w:hAnsi="Cambria"/>
          <w:sz w:val="20"/>
          <w:szCs w:val="20"/>
        </w:rPr>
        <w:t xml:space="preserve"> lub *.*</w:t>
      </w:r>
      <w:proofErr w:type="spellStart"/>
      <w:r w:rsidRPr="007D609A">
        <w:rPr>
          <w:rFonts w:ascii="Cambria" w:hAnsi="Cambria"/>
          <w:sz w:val="20"/>
          <w:szCs w:val="20"/>
        </w:rPr>
        <w:t>dwg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3C350006" w14:textId="294083C8" w:rsidR="00B63662" w:rsidRPr="007D609A" w:rsidRDefault="00B63662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Mapa musi posiadać aktualną klauzulę właściwego ośrodka geodezyjnego oraz powinna spełniać wymagania określone w Rozporządzeniu Ministra Gospodarki Przestrzennej  i Budownictwa z dnia 21 lutego 1995 r. w sprawie rodzaju i zakresu opracowań geodezyjno-kartograficznych oraz czynności geodezyjnych obowiązujących w budownictwie.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Zakres mapy powinien obejmować lokalizacje przedmiotu opracowania wraz z terenem przyległym, niezbędnym do poprawnego rozwiązania projektowanych elementów infrastruktury. Mapa powinna obejmować inwentaryzacje podziemna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i naziemną</w:t>
      </w:r>
      <w:r w:rsidR="005D1E0D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oraz inwentaryzacje drzew, opracowane geodezyjnie linie rozgraniczające tereny o różnym przeznaczeniu, linie zabudowy oraz osie ulic, dróg itp., jeżeli zostały ustalone w miejscowym planie zagospodarowania przestrzennego, usytuowanie innych obiektów i szczegółów wskazanych przez projektanta, zgodnie z celem wykonywanej mapy. Zamawiający </w:t>
      </w:r>
      <w:r w:rsidR="00457ACF" w:rsidRPr="007D609A">
        <w:rPr>
          <w:rFonts w:ascii="Cambria" w:hAnsi="Cambria" w:cs="Arial"/>
          <w:sz w:val="20"/>
          <w:szCs w:val="20"/>
          <w:lang w:val="pl-PL"/>
        </w:rPr>
        <w:t>wymaga wykonania przekrojów na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zjazdach i skrzyżowaniach z podaniem rzędnych wysokościowych.</w:t>
      </w:r>
    </w:p>
    <w:p w14:paraId="584EAF29" w14:textId="7591CEC3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Opracowanie projektu musi zawierać wszelkie szczegóły rozwiązań konstrukcyjno-technologicznych, określać parametry i typy wybranych materiałów. Projekt w części rysunkowej powinien zawierać plany sytuacyjne, przekroje normalne  i poprzeczne oraz szczegóły.</w:t>
      </w:r>
    </w:p>
    <w:p w14:paraId="5DA28E96" w14:textId="28A33863" w:rsidR="00B63662" w:rsidRPr="007D609A" w:rsidRDefault="00B63662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Szczegółowy zakres i forma projektu budowlanego powinna spełniać wymagania określone w ustawie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z dnia 7 lipca 1994 r. Prawo budowlane oraz w Rozporządzeniu Ministra Infrastruktury z dnia 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02 września 2004 r. w sprawie szczegółowego zakresu i formy dokumentacji projektowej, specyfikacji technicznych wykonania i odbioru robót budowlanych oraz programu funkcjonalno – użytkowego  oraz Rozporządzenia Ministra Transportu, Budownictwa i Gospodarki Morskiej z dnia 25 kwietnia 2012 r.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w sprawie szczegółowego zakresu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>i formy projektu budowlanego.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>Wykonanie projektu budowlanego powinno zostać poprzedzone wykonaniem niezbędnych pomiarów, ekspertyz i opinii, w szczególności wykonaniem dokumentacji geotechnicznej.</w:t>
      </w:r>
    </w:p>
    <w:p w14:paraId="4044F067" w14:textId="77777777" w:rsidR="00E76A07" w:rsidRPr="007D609A" w:rsidRDefault="00E76A07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</w:p>
    <w:p w14:paraId="2FC76614" w14:textId="77777777" w:rsidR="00B63662" w:rsidRPr="007D609A" w:rsidRDefault="00E76A07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</w:t>
      </w:r>
      <w:r w:rsidR="00B63662" w:rsidRPr="007D609A">
        <w:rPr>
          <w:rFonts w:ascii="Cambria" w:hAnsi="Cambria" w:cs="Arial"/>
          <w:sz w:val="20"/>
          <w:szCs w:val="20"/>
          <w:lang w:val="pl-PL"/>
        </w:rPr>
        <w:t xml:space="preserve"> skład projektu w szczególności wchodzą:</w:t>
      </w:r>
    </w:p>
    <w:p w14:paraId="0FA3CBC2" w14:textId="18B6E856" w:rsidR="00B63662" w:rsidRPr="007D609A" w:rsidRDefault="00B63662" w:rsidP="00AB3DF9">
      <w:pPr>
        <w:numPr>
          <w:ilvl w:val="0"/>
          <w:numId w:val="6"/>
        </w:numPr>
        <w:suppressAutoHyphens w:val="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projekt zagospodarowania terenu zawierający część opisową oraz cześć rysunkową sporządzoną na kopii aktualnej mapy zasadniczej lub mapy jednostkowej, przyjętej do państwowego zasobu geodezyjnego i kartograficznego, w skali dostosowanej do rodzaju i wielkości obiektu lub zamierzenia budowlanego i zap</w:t>
      </w:r>
      <w:r w:rsidR="006819FF" w:rsidRPr="007D609A">
        <w:rPr>
          <w:rFonts w:ascii="Cambria" w:hAnsi="Cambria" w:cs="Arial"/>
          <w:sz w:val="20"/>
          <w:szCs w:val="20"/>
          <w:lang w:val="pl-PL"/>
        </w:rPr>
        <w:t xml:space="preserve">ewniającej jego czytelność, </w:t>
      </w:r>
      <w:r w:rsidRPr="007D609A">
        <w:rPr>
          <w:rFonts w:ascii="Cambria" w:hAnsi="Cambria" w:cs="Arial"/>
          <w:sz w:val="20"/>
          <w:szCs w:val="20"/>
          <w:lang w:val="pl-PL"/>
        </w:rPr>
        <w:t>nie mniejszej niż 1:500,</w:t>
      </w:r>
    </w:p>
    <w:p w14:paraId="19CC97B0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plan zagospodarowania terenu dla potrzeb wszczęcia procedury opracowania </w:t>
      </w:r>
      <w:r w:rsidR="008167F5" w:rsidRPr="007D609A">
        <w:rPr>
          <w:rFonts w:ascii="Cambria" w:hAnsi="Cambria"/>
          <w:sz w:val="20"/>
          <w:szCs w:val="20"/>
        </w:rPr>
        <w:t>projektu podziału nieruchomości (w razie konieczności)</w:t>
      </w:r>
    </w:p>
    <w:p w14:paraId="58E3F5FB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podziałów nieruchomości dla działek, które będą niezbędne do wydzielenia w celu pozyskania terenu pod budowę drogi </w:t>
      </w:r>
      <w:r w:rsidR="008167F5" w:rsidRPr="007D609A">
        <w:rPr>
          <w:rFonts w:ascii="Cambria" w:hAnsi="Cambria"/>
          <w:sz w:val="20"/>
          <w:szCs w:val="20"/>
        </w:rPr>
        <w:t>(w razie konieczności)</w:t>
      </w:r>
    </w:p>
    <w:p w14:paraId="3C607D1E" w14:textId="77777777" w:rsidR="00945CB8" w:rsidRPr="007D609A" w:rsidRDefault="00945CB8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architektoniczno-budowlany</w:t>
      </w:r>
    </w:p>
    <w:p w14:paraId="5CACC70E" w14:textId="77777777" w:rsidR="00945CB8" w:rsidRPr="007D609A" w:rsidRDefault="001740F7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technic</w:t>
      </w:r>
      <w:r w:rsidR="00945CB8" w:rsidRPr="007D609A">
        <w:rPr>
          <w:rFonts w:ascii="Cambria" w:hAnsi="Cambria"/>
          <w:sz w:val="20"/>
          <w:szCs w:val="20"/>
        </w:rPr>
        <w:t>z</w:t>
      </w:r>
      <w:r w:rsidRPr="007D609A">
        <w:rPr>
          <w:rFonts w:ascii="Cambria" w:hAnsi="Cambria"/>
          <w:sz w:val="20"/>
          <w:szCs w:val="20"/>
        </w:rPr>
        <w:t>n</w:t>
      </w:r>
      <w:r w:rsidR="00945CB8" w:rsidRPr="007D609A">
        <w:rPr>
          <w:rFonts w:ascii="Cambria" w:hAnsi="Cambria"/>
          <w:sz w:val="20"/>
          <w:szCs w:val="20"/>
        </w:rPr>
        <w:t>y</w:t>
      </w:r>
    </w:p>
    <w:p w14:paraId="6B5D5826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dane do wniosku o opinie do planowanej inwestycji w tym:</w:t>
      </w:r>
    </w:p>
    <w:p w14:paraId="770B9181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plan orientacyjny,</w:t>
      </w:r>
    </w:p>
    <w:p w14:paraId="11D9EAB1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zagospodarowania terenu w skali 1:500,</w:t>
      </w:r>
    </w:p>
    <w:p w14:paraId="700D4045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część opisowa.</w:t>
      </w:r>
    </w:p>
    <w:p w14:paraId="47678B35" w14:textId="3BFBF1D3" w:rsidR="00B63662" w:rsidRPr="007D609A" w:rsidRDefault="00B63662" w:rsidP="00457ACF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Przygotowanie wniosku i uzyskanie ostatecznej decyzji </w:t>
      </w:r>
      <w:r w:rsidR="008167F5" w:rsidRPr="007D609A">
        <w:rPr>
          <w:rFonts w:ascii="Cambria" w:hAnsi="Cambria"/>
          <w:sz w:val="20"/>
          <w:szCs w:val="20"/>
        </w:rPr>
        <w:t xml:space="preserve">pozwolenia na budowę </w:t>
      </w:r>
      <w:r w:rsidR="00475B53" w:rsidRPr="007D609A">
        <w:rPr>
          <w:rFonts w:ascii="Cambria" w:hAnsi="Cambria"/>
          <w:sz w:val="20"/>
          <w:szCs w:val="20"/>
        </w:rPr>
        <w:t xml:space="preserve">/ </w:t>
      </w:r>
      <w:r w:rsidR="009A30A1" w:rsidRPr="007D609A">
        <w:rPr>
          <w:rFonts w:ascii="Cambria" w:hAnsi="Cambria"/>
          <w:sz w:val="20"/>
          <w:szCs w:val="20"/>
        </w:rPr>
        <w:t xml:space="preserve">zgłoszenia robót lub </w:t>
      </w:r>
      <w:r w:rsidR="00475B53" w:rsidRPr="007D609A">
        <w:rPr>
          <w:rFonts w:ascii="Cambria" w:hAnsi="Cambria"/>
          <w:sz w:val="20"/>
          <w:szCs w:val="20"/>
        </w:rPr>
        <w:t>decyzji ZRID</w:t>
      </w:r>
      <w:r w:rsidR="00885DAD">
        <w:rPr>
          <w:rFonts w:ascii="Cambria" w:hAnsi="Cambria"/>
          <w:sz w:val="20"/>
          <w:szCs w:val="20"/>
        </w:rPr>
        <w:t>.</w:t>
      </w:r>
    </w:p>
    <w:p w14:paraId="6A5438B5" w14:textId="4B79098A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Sporządzenie informacji dotyczącej bezpieczeństwa i ochrony zdrowia zgodnie z Rozporządzeniem Ministra Infrastruktury z dnia 23 czerwca 2003r. w sprawie informacji dotyczącej bezpieczeństwa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i ochrony zdrowia oraz planu be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>zpieczeństwa i ochrony zdrowia</w:t>
      </w:r>
      <w:r w:rsidRPr="007D609A">
        <w:rPr>
          <w:rFonts w:ascii="Cambria" w:hAnsi="Cambria" w:cs="Arial"/>
          <w:sz w:val="20"/>
          <w:szCs w:val="20"/>
          <w:lang w:val="pl-PL"/>
        </w:rPr>
        <w:t>.</w:t>
      </w:r>
    </w:p>
    <w:p w14:paraId="3C106A65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Opracowanie operatu wodno – prawnego, wraz z uzyskaniem ostatecznej decyzji pozwolenia wodno – prawnego (w razie konieczności).</w:t>
      </w:r>
    </w:p>
    <w:p w14:paraId="5CCE7B15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Przygotowanie wniosku i uzyskanie decyzji pozwolenia na wycinkę drzew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(w razie konieczności)</w:t>
      </w:r>
      <w:r w:rsidRPr="007D609A">
        <w:rPr>
          <w:rFonts w:ascii="Cambria" w:hAnsi="Cambria" w:cs="Arial"/>
          <w:sz w:val="20"/>
          <w:szCs w:val="20"/>
          <w:lang w:val="pl-PL"/>
        </w:rPr>
        <w:t>.</w:t>
      </w:r>
    </w:p>
    <w:p w14:paraId="7854BF06" w14:textId="7D6FBD7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Przygotowanie wniosku i uzyskanie uzgodnienia z Konserwatorem Zabytków (w razie konieczności).</w:t>
      </w:r>
    </w:p>
    <w:p w14:paraId="663146AF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lastRenderedPageBreak/>
        <w:t>Uzyskanie ostatecznych pozwoleń i uzgodnień, warunków, oświadczeń, umów i decyzji niezbędnych do rozpoczęcia robót budowlanych.</w:t>
      </w:r>
    </w:p>
    <w:p w14:paraId="0B718B02" w14:textId="7CC7B21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Uzyskanie kompletu odrębnych uzgodnień z administratorami urządzeń i sieci oraz kompletu uzgodnień międzybranżowych projektantów, niezbędnych uzgo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 xml:space="preserve">dnień, opinii, ocen, pomiarów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i badań również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z zakresu ochrony środowiska i innych jeżeli wymagają tego obowiązujące przepisy.</w:t>
      </w:r>
    </w:p>
    <w:p w14:paraId="1DEE80A1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Inne opracowania niezbędne do realizacji robót i zatwierdzenia dokumentacji, w tym rozwiązanie wszystkich kolizji z istniejącym uzbrojeniem terenu, zabezpieczenie terenu w rejonie prowadzenia robót itp.</w:t>
      </w:r>
    </w:p>
    <w:p w14:paraId="61C95D1B" w14:textId="77777777" w:rsidR="008167F5" w:rsidRPr="007D609A" w:rsidRDefault="008167F5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Opracowanie Projektu Stałej Organizacji Ruchu wraz z uzyskaniem ostatecznego zatwierdzenia. </w:t>
      </w:r>
    </w:p>
    <w:p w14:paraId="0505ACA1" w14:textId="1407CA5D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Wszystkie ewentualne decyzje administracyjne winny być ostateczne w postępowaniu administracyjnym.</w:t>
      </w:r>
    </w:p>
    <w:p w14:paraId="45BC4B78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Zamawiający wymaga dokonania sprawdzenia dokumentacji przez osobę posiadającą wymagane uprawnienia. </w:t>
      </w:r>
    </w:p>
    <w:p w14:paraId="63A81029" w14:textId="09EB19A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Każdy egzemplarz dokumentacji winien być podpisany przez projektanta i sprawdzającego oraz zawierać protokół koordynacji międzybranżowej.</w:t>
      </w:r>
    </w:p>
    <w:p w14:paraId="4180DF5E" w14:textId="77777777" w:rsidR="00A553EE" w:rsidRPr="007D609A" w:rsidRDefault="00A553EE" w:rsidP="00A553EE">
      <w:pPr>
        <w:pStyle w:val="Stopka"/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0805F743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Wymagalna forma dokumentacji</w:t>
      </w:r>
    </w:p>
    <w:p w14:paraId="67EB7E35" w14:textId="651663C3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Dokumentację należy opracować i przekazać do siedziby Zamawiającemu w stanie kompletnym </w:t>
      </w:r>
      <w:r w:rsidR="00885DAD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następujący sposób:</w:t>
      </w:r>
    </w:p>
    <w:p w14:paraId="5055B249" w14:textId="77777777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1. Dokumentacja w wersji papierowej:</w:t>
      </w:r>
    </w:p>
    <w:p w14:paraId="02A57E1A" w14:textId="77777777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</w:p>
    <w:p w14:paraId="21E36E49" w14:textId="26FE1E96" w:rsidR="00B63662" w:rsidRPr="007D609A" w:rsidRDefault="00B63662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Wszystkie egzemplarze dokumentacji projektowej powinny zawierać rysunki wydrukowane w kolorze (nie mogą stanowić czarnobiałych kserokopii oryginalnych rysunków z zaznaczonym na kolorowo projektowanymi elementami).</w:t>
      </w:r>
    </w:p>
    <w:p w14:paraId="2D0A9AE6" w14:textId="473A829B" w:rsidR="00B63662" w:rsidRPr="007D609A" w:rsidRDefault="00B63662" w:rsidP="00AB3DF9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ind w:left="96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Dokumentacja winna być przekazana również w wersji elektronicznej, tożsamej z wersją drukowaną. </w:t>
      </w:r>
    </w:p>
    <w:p w14:paraId="0AE532C3" w14:textId="10EBF742" w:rsidR="00B63662" w:rsidRPr="007D609A" w:rsidRDefault="006819FF" w:rsidP="00885DAD">
      <w:pPr>
        <w:pStyle w:val="Akapitzlist"/>
        <w:numPr>
          <w:ilvl w:val="1"/>
          <w:numId w:val="21"/>
        </w:numPr>
        <w:overflowPunct w:val="0"/>
        <w:autoSpaceDE w:val="0"/>
        <w:autoSpaceDN w:val="0"/>
        <w:adjustRightInd w:val="0"/>
        <w:ind w:left="1418" w:hanging="284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</w:t>
      </w:r>
      <w:r w:rsidR="00B63662" w:rsidRPr="007D609A">
        <w:rPr>
          <w:rFonts w:ascii="Cambria" w:hAnsi="Cambria"/>
          <w:sz w:val="20"/>
          <w:szCs w:val="20"/>
        </w:rPr>
        <w:t>Wersja elektroniczna musi umożliwić odczytywanie plików w programach:</w:t>
      </w:r>
    </w:p>
    <w:p w14:paraId="15D92814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Adobe Reader – całość dokumentacji (*.pdf).</w:t>
      </w:r>
    </w:p>
    <w:p w14:paraId="46E33473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MS WORD – kompletne opisy techniczne, inwentaryzacje, instrukcje, Wytyczne Realizacji Inwestycji oraz </w:t>
      </w:r>
      <w:proofErr w:type="spellStart"/>
      <w:r w:rsidRPr="007D609A">
        <w:rPr>
          <w:rFonts w:ascii="Cambria" w:hAnsi="Cambria"/>
          <w:sz w:val="20"/>
          <w:szCs w:val="20"/>
        </w:rPr>
        <w:t>STWiORB</w:t>
      </w:r>
      <w:proofErr w:type="spellEnd"/>
      <w:r w:rsidRPr="007D609A">
        <w:rPr>
          <w:rFonts w:ascii="Cambria" w:hAnsi="Cambria"/>
          <w:sz w:val="20"/>
          <w:szCs w:val="20"/>
        </w:rPr>
        <w:t xml:space="preserve"> (*.</w:t>
      </w:r>
      <w:proofErr w:type="spellStart"/>
      <w:r w:rsidRPr="007D609A">
        <w:rPr>
          <w:rFonts w:ascii="Cambria" w:hAnsi="Cambria"/>
          <w:sz w:val="20"/>
          <w:szCs w:val="20"/>
        </w:rPr>
        <w:t>doc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155FE790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Rysunki (*</w:t>
      </w:r>
      <w:proofErr w:type="spellStart"/>
      <w:r w:rsidRPr="007D609A">
        <w:rPr>
          <w:rFonts w:ascii="Cambria" w:hAnsi="Cambria"/>
          <w:sz w:val="20"/>
          <w:szCs w:val="20"/>
        </w:rPr>
        <w:t>dxf</w:t>
      </w:r>
      <w:proofErr w:type="spellEnd"/>
      <w:r w:rsidRPr="007D609A">
        <w:rPr>
          <w:rFonts w:ascii="Cambria" w:hAnsi="Cambria"/>
          <w:sz w:val="20"/>
          <w:szCs w:val="20"/>
        </w:rPr>
        <w:t xml:space="preserve"> lub *.</w:t>
      </w:r>
      <w:proofErr w:type="spellStart"/>
      <w:r w:rsidRPr="007D609A">
        <w:rPr>
          <w:rFonts w:ascii="Cambria" w:hAnsi="Cambria"/>
          <w:sz w:val="20"/>
          <w:szCs w:val="20"/>
        </w:rPr>
        <w:t>dwg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1B43333E" w14:textId="77777777" w:rsidR="00B63662" w:rsidRPr="007D609A" w:rsidRDefault="00B63662" w:rsidP="00AB3DF9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i/>
          <w:iCs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Każde opracowanie powinno być umieszczone w odrębnym katalogu (Nazwa katalogu powinna odzwierciedlać nazwę opracowania, Wszystkie wymienione wyżej opracowania oraz wszystkie niezbędne do ich wykonania analizy, badania, pomiary, inwentaryzacje, ekspertyzy </w:t>
      </w:r>
      <w:r w:rsidR="00A83696" w:rsidRPr="007D609A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i inne nie wymienione opracowania wymagane przepisami i wytycznymi, Wykonawca wykona własnym staraniem i na własny koszt.</w:t>
      </w:r>
    </w:p>
    <w:p w14:paraId="7C118046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Opłaty za wszystkie uzgodnienia, postanowienia i decyzje niezbędne dla uzyskania ostatecznej</w:t>
      </w:r>
      <w:r w:rsidR="008167F5" w:rsidRPr="007D609A">
        <w:rPr>
          <w:rFonts w:ascii="Cambria" w:hAnsi="Cambria" w:cs="Arial"/>
          <w:sz w:val="20"/>
          <w:szCs w:val="20"/>
          <w:lang w:val="pl-PL"/>
        </w:rPr>
        <w:t xml:space="preserve"> pozwolenia na budowę lub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decyzji ZRID ponosi Wykonawca.</w:t>
      </w:r>
    </w:p>
    <w:p w14:paraId="46730AD2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Wykonawca pozyska z zasobów odpowiednich instytucji we własnym zakresie i na własny koszt materiały archiwalne niezbędne do opracowania dokumentacji projektowej stanowiącej przedmiot niniejszej umowy.</w:t>
      </w:r>
    </w:p>
    <w:p w14:paraId="4672EAD6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Podkład geodezyjny (mapa do celów projektowych) niezbędny do opracowania dokumentacji projektowej stanowiącej przedmiot niniejszej umowy Wykonawca pozyska we własnym zakresie i na własny koszt oraz przekaże Zamawiającemu z kompletną dokumentacja projektową.</w:t>
      </w:r>
    </w:p>
    <w:p w14:paraId="41A7F7B2" w14:textId="47794ACF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 zakres dokumentacji projektowej, objętej niniejszą umową, wchodzą wszelkie opracowania, których wykonanie jest konieczne w przypadku k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>olizji nowoprojektowanych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oraz przeprojektowywanych elementów robót z istniejącą infrastrukturą techniczną.</w:t>
      </w:r>
    </w:p>
    <w:p w14:paraId="63D64D57" w14:textId="1337CB02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Wykonawca zobowiązany jest do dokonania wszelkich uzupełnień i poprawek wynikłych w tracie uzyskiwania uzgodnień, pozwoleń i decyzji.</w:t>
      </w:r>
    </w:p>
    <w:p w14:paraId="2F61EF1A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Dokumentacja projektowa musi zawierać wykaz opracowań oraz oświadczenie projektantów,   że:</w:t>
      </w:r>
    </w:p>
    <w:p w14:paraId="5B1E92E2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została opracowana zgodnie z niniejszą umową i obowiązującymi normami oraz przepisami techniczno – budowlanymi,</w:t>
      </w:r>
    </w:p>
    <w:p w14:paraId="3EF5CB28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jest kompletna z punktu widzenia celu, któremu ma służyć i nadaje się do realizacji,</w:t>
      </w:r>
    </w:p>
    <w:p w14:paraId="767F9C50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posiada niezbędne uzgodnienia, zgodnie z obowiązującymi przepisami,</w:t>
      </w:r>
    </w:p>
    <w:p w14:paraId="189CA0A7" w14:textId="75A9C5D1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Dokumentacja projektowa powinna określać m.in. parametry techniczne i funkcjonalne przyjętych rozwiązań materiałowych i technologicznych, zawierać rysunki i schematy umożliwiające jednoznaczne określenie rodzaj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 xml:space="preserve">u i zakresu robót budowlanych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oraz uwarunkowań wykonawczych</w:t>
      </w:r>
    </w:p>
    <w:p w14:paraId="4BCBD63F" w14:textId="6E436744" w:rsidR="00B63662" w:rsidRPr="002F4820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2F4820">
        <w:rPr>
          <w:rFonts w:ascii="Cambria" w:hAnsi="Cambria" w:cs="Arial"/>
          <w:sz w:val="20"/>
          <w:szCs w:val="20"/>
          <w:lang w:val="pl-PL"/>
        </w:rPr>
        <w:t xml:space="preserve">Parametry materiałów i urządzeń w dokumentacji projektowej należy opisywać zgodnie z art.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 xml:space="preserve">99, 102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br/>
        <w:t xml:space="preserve">i 103 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ustawy z dnia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11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września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20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19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r. Prawo </w:t>
      </w:r>
      <w:r w:rsidR="004F60D5" w:rsidRPr="002F4820">
        <w:rPr>
          <w:rFonts w:ascii="Cambria" w:hAnsi="Cambria" w:cs="Arial"/>
          <w:sz w:val="20"/>
          <w:szCs w:val="20"/>
          <w:lang w:val="pl-PL"/>
        </w:rPr>
        <w:t>zamówień publicznych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. Zgodnie z zapisem art.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103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cyt. wyżej ustawy, opracowana w ramach niniejszej umowy dokumentacja projektowa oraz specyfikacje </w:t>
      </w:r>
      <w:r w:rsidRPr="002F4820">
        <w:rPr>
          <w:rFonts w:ascii="Cambria" w:hAnsi="Cambria" w:cs="Arial"/>
          <w:sz w:val="20"/>
          <w:szCs w:val="20"/>
          <w:lang w:val="pl-PL"/>
        </w:rPr>
        <w:lastRenderedPageBreak/>
        <w:t>techniczne wykonania i odbioru robót budowlanych (sporządzone zgodnie z rozporządzeniem Ministra Infrastruktury w sprawie szczegółowego zakresu i formy dokumentacji projektowej, specyfikacji technicznych wykonania i odbioru robót budowlanych oraz programu funkcjonalno-użytkowego) będą stanowiły opis przedmiotu zamówienia w procedurze wyboru wykonawcy robót budowlanych.</w:t>
      </w:r>
    </w:p>
    <w:p w14:paraId="65E715D6" w14:textId="0EA8F61A" w:rsidR="00B63662" w:rsidRPr="007D609A" w:rsidRDefault="00B63662" w:rsidP="00AB3DF9">
      <w:pPr>
        <w:pStyle w:val="Stopka"/>
        <w:tabs>
          <w:tab w:val="center" w:pos="371"/>
          <w:tab w:val="right" w:pos="1505"/>
          <w:tab w:val="center" w:pos="1788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2F4820">
        <w:rPr>
          <w:rFonts w:ascii="Cambria" w:hAnsi="Cambria" w:cs="Arial"/>
          <w:sz w:val="20"/>
          <w:szCs w:val="20"/>
          <w:lang w:val="pl-PL"/>
        </w:rPr>
        <w:t xml:space="preserve">W związku z powyższym Wykonawca sporządzając dokumentację projektową kierować się musi zasadami wynikającymi z zapisu art. </w:t>
      </w:r>
      <w:r w:rsidR="007B739C" w:rsidRPr="002F4820">
        <w:rPr>
          <w:rFonts w:ascii="Cambria" w:hAnsi="Cambria" w:cs="Arial"/>
          <w:sz w:val="20"/>
          <w:szCs w:val="20"/>
          <w:lang w:val="pl-PL"/>
        </w:rPr>
        <w:t>99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ustawy Prawo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zamówień publicznych,   a w szczególności, iż: zamówienia opisuje się w sposób jednoznaczny i wyczerpujący, za pomocą dostatecznie dokładnych </w:t>
      </w:r>
      <w:r w:rsidR="007B739C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i zrozumiałych określeń, uwzględniając wszystkie wymagania i okoliczności mogące mieć wpływ na sporządzenie oferty przez Wykonawcę robót budowlanych,</w:t>
      </w:r>
    </w:p>
    <w:p w14:paraId="6D3DA29C" w14:textId="77777777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przedmiotu zamówienia nie można opisywać w sposób, który mógłby utrudniać uczciwą konkurencję,</w:t>
      </w:r>
    </w:p>
    <w:p w14:paraId="70941BC7" w14:textId="77777777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przedmiotu zamówienia nie można opisywać przez wskazanie znaków towarowych, patentów lub pochodzenia, chyba że jest to uzasadnione specyfiką przedmiotu zamówienia   i nie można opisać przedmiotu zamówienia za pomocą dostatecznie dokładnych określeń  a wskazaniu takiemu towarzyszą wyrazy „lub równoważny”.</w:t>
      </w:r>
    </w:p>
    <w:p w14:paraId="7CFA8AB7" w14:textId="02F5F966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dokumentacja projektowa nie może przywoływać nazw własnych, producenta i innych utrudniających uczciwą konkurencję. Wyłącznie w sytuacjach uzasadnionych, kiedy nie można opisać przedmiotu za pomocą obiektywnych dostatecznie dokładnych określeń, projektant dołączy stosowne zestawienie wszystkich użytych nazw produktu, technologii  i innych z dokładnym opisem wymaganych parametrów, opisujących warunki równoważności nieprecyzyjnie, tj. poprzez określenia np.: nie mniej, nie więcej, w przedziale „od… do…”.</w:t>
      </w:r>
    </w:p>
    <w:p w14:paraId="32A87E33" w14:textId="77777777" w:rsidR="000849A8" w:rsidRPr="007D609A" w:rsidRDefault="000849A8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04FE3DC7" w14:textId="77777777" w:rsidR="00B8524E" w:rsidRPr="007D609A" w:rsidRDefault="00B8524E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2894A734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Wymogi prawne dla formy i treści dotyczące dokumentacji</w:t>
      </w:r>
    </w:p>
    <w:p w14:paraId="69DF3A4C" w14:textId="77777777" w:rsidR="00B63662" w:rsidRPr="007D609A" w:rsidRDefault="00B63662" w:rsidP="00AB3DF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projektowa musi spełniać wymogi prz</w:t>
      </w:r>
      <w:r w:rsidR="00A83696" w:rsidRPr="007D609A">
        <w:rPr>
          <w:rFonts w:ascii="Cambria" w:hAnsi="Cambria"/>
          <w:sz w:val="20"/>
          <w:szCs w:val="20"/>
        </w:rPr>
        <w:t xml:space="preserve">episów obowiązującego prawa,   </w:t>
      </w:r>
      <w:r w:rsidRPr="007D609A">
        <w:rPr>
          <w:rFonts w:ascii="Cambria" w:hAnsi="Cambria"/>
          <w:sz w:val="20"/>
          <w:szCs w:val="20"/>
        </w:rPr>
        <w:t>w szczególności:</w:t>
      </w:r>
    </w:p>
    <w:p w14:paraId="33CC6F98" w14:textId="316D6924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10.04.2003 r. o szczególnych zasadach przygotowania i realizacji inwestycji w zakresie dróg publicznych.</w:t>
      </w:r>
    </w:p>
    <w:p w14:paraId="44E1E8F8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7 lipca 1994 r. Prawo budowlane.</w:t>
      </w:r>
    </w:p>
    <w:p w14:paraId="29B34843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Transportu, Budownictwa i Gospodarki Morskiej z dnia   25 kwietnia 2012 r. w sprawie szczegółowego zakres</w:t>
      </w:r>
      <w:r w:rsidR="00430725" w:rsidRPr="007D609A">
        <w:rPr>
          <w:rFonts w:ascii="Cambria" w:hAnsi="Cambria"/>
          <w:sz w:val="20"/>
          <w:szCs w:val="20"/>
        </w:rPr>
        <w:t>u i formy projektu budowlanego</w:t>
      </w:r>
      <w:r w:rsidRPr="007D609A">
        <w:rPr>
          <w:rFonts w:ascii="Cambria" w:hAnsi="Cambria"/>
          <w:sz w:val="20"/>
          <w:szCs w:val="20"/>
        </w:rPr>
        <w:t>.</w:t>
      </w:r>
    </w:p>
    <w:p w14:paraId="5DE807D5" w14:textId="4D674E90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Infrastruktury z dnia 2 września 2004 r. w sprawie szczegółowego zakresu i formy dokumentacji projektowej, specyfikacji technicznej wykonania i odbioru robót budowlanych oraz programu funkcjonalno – użytkowego.</w:t>
      </w:r>
    </w:p>
    <w:p w14:paraId="298159E3" w14:textId="0F3DDBE8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Infrastruktury z dnia 23 czerwca 2003 r. w sprawie informacji dotyczącej bezpieczeństwa i ochrony zdrowia oraz planu bezpieczeństwa i ochrony zdrowia.</w:t>
      </w:r>
    </w:p>
    <w:p w14:paraId="62621555" w14:textId="106E79D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Rozporządzeniem Ministra Infrastruktury z dnia 18 maja 2004 r. w sprawie określenia metod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i podstaw sporządzania kosztorysu inwestorskiego, obliczania planowanych kosztów prac projektowych oraz planowanych kosztów robót budowlanych określonych w prog</w:t>
      </w:r>
      <w:r w:rsidR="00430725" w:rsidRPr="007D609A">
        <w:rPr>
          <w:rFonts w:ascii="Cambria" w:hAnsi="Cambria"/>
          <w:sz w:val="20"/>
          <w:szCs w:val="20"/>
        </w:rPr>
        <w:t>ramie funkcjonalno – użytkowym</w:t>
      </w:r>
      <w:r w:rsidRPr="007D609A">
        <w:rPr>
          <w:rFonts w:ascii="Cambria" w:hAnsi="Cambria"/>
          <w:sz w:val="20"/>
          <w:szCs w:val="20"/>
        </w:rPr>
        <w:t>.</w:t>
      </w:r>
    </w:p>
    <w:p w14:paraId="67D93CBC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21.0</w:t>
      </w:r>
      <w:r w:rsidR="00430725" w:rsidRPr="007D609A">
        <w:rPr>
          <w:rFonts w:ascii="Cambria" w:hAnsi="Cambria"/>
          <w:sz w:val="20"/>
          <w:szCs w:val="20"/>
        </w:rPr>
        <w:t>3.1985 r. o drogach publicznych</w:t>
      </w:r>
      <w:r w:rsidRPr="007D609A">
        <w:rPr>
          <w:rFonts w:ascii="Cambria" w:hAnsi="Cambria"/>
          <w:sz w:val="20"/>
          <w:szCs w:val="20"/>
        </w:rPr>
        <w:t>.</w:t>
      </w:r>
    </w:p>
    <w:p w14:paraId="13FBF6DB" w14:textId="7944D8A3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Transportu i Gospodarki Morskiej z dnia 2 marca 1999 r. w sprawie warunków technicznych, jakim powinny odpowiadać drogi publiczne  i ich usytuowanie.</w:t>
      </w:r>
    </w:p>
    <w:p w14:paraId="4439DB04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16 kwietnia 2004 r. o ochronie przyrody.</w:t>
      </w:r>
    </w:p>
    <w:p w14:paraId="7A940FC7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18 lipca 2001 r. Prawo wodne.</w:t>
      </w:r>
    </w:p>
    <w:p w14:paraId="1D2E31A4" w14:textId="3D2FD104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Gospodarki Prze</w:t>
      </w:r>
      <w:r w:rsidR="00A83696" w:rsidRPr="007D609A">
        <w:rPr>
          <w:rFonts w:ascii="Cambria" w:hAnsi="Cambria"/>
          <w:sz w:val="20"/>
          <w:szCs w:val="20"/>
        </w:rPr>
        <w:t xml:space="preserve">strzennej i Budownictwa z dnia </w:t>
      </w:r>
      <w:r w:rsidRPr="007D609A">
        <w:rPr>
          <w:rFonts w:ascii="Cambria" w:hAnsi="Cambria"/>
          <w:sz w:val="20"/>
          <w:szCs w:val="20"/>
        </w:rPr>
        <w:t xml:space="preserve">21 lutego 1995 r.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spr</w:t>
      </w:r>
      <w:r w:rsidR="00A71BB9" w:rsidRPr="007D609A">
        <w:rPr>
          <w:rFonts w:ascii="Cambria" w:hAnsi="Cambria"/>
          <w:sz w:val="20"/>
          <w:szCs w:val="20"/>
        </w:rPr>
        <w:t>awie rodzaju i zakresu opracowań</w:t>
      </w:r>
      <w:r w:rsidRPr="007D609A">
        <w:rPr>
          <w:rFonts w:ascii="Cambria" w:hAnsi="Cambria"/>
          <w:sz w:val="20"/>
          <w:szCs w:val="20"/>
        </w:rPr>
        <w:t xml:space="preserve"> geodezyjno-kartograficznych</w:t>
      </w:r>
      <w:r w:rsidR="00A83696" w:rsidRPr="007D609A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oraz czynności geodezyjnych obowiązujących w budownictwie.</w:t>
      </w:r>
    </w:p>
    <w:p w14:paraId="10332D3C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Ustawy z dnia 24 stycznia 2004 r. Prawo zamówień publicznych.</w:t>
      </w:r>
    </w:p>
    <w:p w14:paraId="165B034F" w14:textId="77777777" w:rsidR="00B63662" w:rsidRPr="007D609A" w:rsidRDefault="00B63662" w:rsidP="008D706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Innymi obowiązującymi przepisami.</w:t>
      </w:r>
    </w:p>
    <w:p w14:paraId="3C9A9D21" w14:textId="77777777" w:rsidR="008D706A" w:rsidRPr="007D609A" w:rsidRDefault="008D706A" w:rsidP="008D706A">
      <w:pPr>
        <w:pStyle w:val="Akapitzlist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/>
          <w:sz w:val="20"/>
          <w:szCs w:val="20"/>
        </w:rPr>
      </w:pPr>
    </w:p>
    <w:p w14:paraId="128AD402" w14:textId="77777777" w:rsidR="00B63662" w:rsidRPr="007D609A" w:rsidRDefault="00B63662" w:rsidP="00AB3DF9">
      <w:pPr>
        <w:pStyle w:val="Akapitzlist"/>
        <w:numPr>
          <w:ilvl w:val="0"/>
          <w:numId w:val="1"/>
        </w:numPr>
        <w:jc w:val="both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Dodatkowe informacje, wymogi.</w:t>
      </w:r>
    </w:p>
    <w:p w14:paraId="72F3FC1B" w14:textId="77777777" w:rsidR="00B63662" w:rsidRPr="007D609A" w:rsidRDefault="00B63662" w:rsidP="00AB3DF9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7D609A">
        <w:rPr>
          <w:rFonts w:ascii="Cambria" w:hAnsi="Cambria"/>
          <w:sz w:val="20"/>
          <w:szCs w:val="20"/>
        </w:rPr>
        <w:t>Wymogi Zamawiającego w zakresie opracowania dokumentacji</w:t>
      </w:r>
      <w:r w:rsidRPr="007D609A">
        <w:rPr>
          <w:rFonts w:ascii="Cambria" w:hAnsi="Cambria"/>
          <w:sz w:val="20"/>
          <w:szCs w:val="20"/>
          <w:u w:val="single"/>
        </w:rPr>
        <w:t xml:space="preserve">:  </w:t>
      </w:r>
    </w:p>
    <w:p w14:paraId="151B9E88" w14:textId="6E726E3A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7D609A">
        <w:rPr>
          <w:rFonts w:ascii="Cambria" w:hAnsi="Cambria"/>
          <w:sz w:val="20"/>
          <w:szCs w:val="20"/>
        </w:rPr>
        <w:t xml:space="preserve">Wymagane jest by w ciągu </w:t>
      </w:r>
      <w:r w:rsidR="00430725" w:rsidRPr="007D609A">
        <w:rPr>
          <w:rFonts w:ascii="Cambria" w:hAnsi="Cambria"/>
          <w:sz w:val="20"/>
          <w:szCs w:val="20"/>
        </w:rPr>
        <w:t>15</w:t>
      </w:r>
      <w:r w:rsidRPr="007D609A">
        <w:rPr>
          <w:rFonts w:ascii="Cambria" w:hAnsi="Cambria"/>
          <w:sz w:val="20"/>
          <w:szCs w:val="20"/>
        </w:rPr>
        <w:t xml:space="preserve"> dni od dnia podpisania umowy odbyło się pierwsze spotkanie robocze Projektanta z Zamawiającym. Do tego czasu Projektant ma obowiązek dokonania wizji lokalnej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terenie oraz zapoznania się z materiałami udostępnionymi   przez Zamawiającego.</w:t>
      </w:r>
    </w:p>
    <w:p w14:paraId="5F9D91A9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Na etapie opracowania projektu - robocze konsultacje z Zamawiającym w celu akceptacji proponowanych przez jednostkę projektową rozwiązań  technicznych i standardów.</w:t>
      </w:r>
    </w:p>
    <w:p w14:paraId="3AE9DA75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przez Projektanta mapy do celów projektowych.</w:t>
      </w:r>
    </w:p>
    <w:p w14:paraId="386EA115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>Niezwłoczne, po opracowaniu, przekazanie materiałów przygotowawczych oraz koncepcji, celem ich omówienia i akceptacji rozwiązań przez Zamawiającego.</w:t>
      </w:r>
    </w:p>
    <w:p w14:paraId="07266FA9" w14:textId="36FB96DD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Dokumentację projektową należy skoordynować z innymi projektami prowadzonymi równolegle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 xml:space="preserve">w obszarze inwestycji.  </w:t>
      </w:r>
    </w:p>
    <w:p w14:paraId="68964F61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pozwolenia wodno-prawnego na</w:t>
      </w:r>
      <w:r w:rsidR="00A83696" w:rsidRPr="007D609A">
        <w:rPr>
          <w:rFonts w:ascii="Cambria" w:hAnsi="Cambria"/>
          <w:sz w:val="20"/>
          <w:szCs w:val="20"/>
        </w:rPr>
        <w:t xml:space="preserve"> odprowadzenie wód deszczowych</w:t>
      </w:r>
      <w:r w:rsidRPr="007D609A">
        <w:rPr>
          <w:rFonts w:ascii="Cambria" w:hAnsi="Cambria"/>
          <w:sz w:val="20"/>
          <w:szCs w:val="20"/>
        </w:rPr>
        <w:t xml:space="preserve">  (w razie konieczności).</w:t>
      </w:r>
    </w:p>
    <w:p w14:paraId="697023C9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wszystkich niezbędnych uzgodnień wymaganych przepisami prawa</w:t>
      </w:r>
      <w:r w:rsidR="004F4427" w:rsidRPr="007D609A">
        <w:rPr>
          <w:rFonts w:ascii="Cambria" w:hAnsi="Cambria"/>
          <w:sz w:val="20"/>
          <w:szCs w:val="20"/>
        </w:rPr>
        <w:t>.</w:t>
      </w:r>
    </w:p>
    <w:p w14:paraId="0E19D746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Ewentualne przygotowanie i </w:t>
      </w:r>
      <w:r w:rsidR="00457ACF" w:rsidRPr="007D609A">
        <w:rPr>
          <w:rFonts w:ascii="Cambria" w:hAnsi="Cambria"/>
          <w:sz w:val="20"/>
          <w:szCs w:val="20"/>
        </w:rPr>
        <w:t xml:space="preserve">złożenie </w:t>
      </w:r>
      <w:r w:rsidRPr="007D609A">
        <w:rPr>
          <w:rFonts w:ascii="Cambria" w:hAnsi="Cambria"/>
          <w:sz w:val="20"/>
          <w:szCs w:val="20"/>
        </w:rPr>
        <w:t xml:space="preserve">wniosku </w:t>
      </w:r>
      <w:r w:rsidR="00F465B5" w:rsidRPr="007D609A">
        <w:rPr>
          <w:rFonts w:ascii="Cambria" w:hAnsi="Cambria"/>
          <w:sz w:val="20"/>
          <w:szCs w:val="20"/>
        </w:rPr>
        <w:t>o</w:t>
      </w:r>
      <w:r w:rsidRPr="007D609A">
        <w:rPr>
          <w:rFonts w:ascii="Cambria" w:hAnsi="Cambria"/>
          <w:sz w:val="20"/>
          <w:szCs w:val="20"/>
        </w:rPr>
        <w:t xml:space="preserve"> uzyskanie odstępstwa Ministra infrastruktury od Rozp</w:t>
      </w:r>
      <w:r w:rsidR="00A83696" w:rsidRPr="007D609A">
        <w:rPr>
          <w:rFonts w:ascii="Cambria" w:hAnsi="Cambria"/>
          <w:sz w:val="20"/>
          <w:szCs w:val="20"/>
        </w:rPr>
        <w:t>orządzenia Ministra Transportu</w:t>
      </w:r>
      <w:r w:rsidRPr="007D609A">
        <w:rPr>
          <w:rFonts w:ascii="Cambria" w:hAnsi="Cambria"/>
          <w:sz w:val="20"/>
          <w:szCs w:val="20"/>
        </w:rPr>
        <w:t xml:space="preserve"> i Gospodarki Morskiej z dnia 02.03.1999 r. w sprawie warunków technicznych jakim powinny odpowiadać drogi publiczne i ich usytuowanie.</w:t>
      </w:r>
    </w:p>
    <w:p w14:paraId="10645892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Uzupełnienie i poprawienie dokumentacji wg zaleceń jednostek uzgadniających.</w:t>
      </w:r>
    </w:p>
    <w:p w14:paraId="74A69F18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wszystkich koniecznych odstępstw od obowiązujących przepisów.</w:t>
      </w:r>
    </w:p>
    <w:p w14:paraId="3732558E" w14:textId="20E6FAC8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powinna być wykonana w języku polskim, zgodnie</w:t>
      </w:r>
      <w:r w:rsidR="007B739C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z obowiązującymi przepisami, normami, ze sztuką budowlaną  oraz powinna być opatrzona klauzulą o kompletności i przydatności z punktu widzenia celu, któremu ma służyć.</w:t>
      </w:r>
    </w:p>
    <w:p w14:paraId="2108E98D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 powinna być spójna i skoordynowana we wszystkich branżach oraz zawierać protokół koordynacji międzybranżowej, podpisany przez wszystkich projektantów branżowych uczestniczących w realizacji zamówienia i sprawdzających.</w:t>
      </w:r>
    </w:p>
    <w:p w14:paraId="6DF48C34" w14:textId="582F93B6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Każdy egzemplarz dokumentacji ma być podpisany przez projektanta i sprawdzającego oraz zawierać protokół koordynacji międzybranżowej.</w:t>
      </w:r>
    </w:p>
    <w:p w14:paraId="59B399C1" w14:textId="079A09B2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Projektant ponosi odpowiedzialność z tytułu zbyt późnego przekazania Zamawiającemu materiałów, opinii, uzgodnień i decyzji, skutkujących nieterminowością realizacji przedmiotu zamówienia ze względu na brak zezwoleń na prowad</w:t>
      </w:r>
      <w:r w:rsidR="004F4427" w:rsidRPr="007D609A">
        <w:rPr>
          <w:rFonts w:ascii="Cambria" w:hAnsi="Cambria"/>
          <w:sz w:val="20"/>
          <w:szCs w:val="20"/>
        </w:rPr>
        <w:t xml:space="preserve">zenie badań archeologicznych, </w:t>
      </w:r>
      <w:r w:rsidRPr="007D609A">
        <w:rPr>
          <w:rFonts w:ascii="Cambria" w:hAnsi="Cambria"/>
          <w:sz w:val="20"/>
          <w:szCs w:val="20"/>
        </w:rPr>
        <w:t xml:space="preserve">  które uzyskuje Zamawiający na podstawie przekazanego przez Projektanta uzgodnienia i materiałów przygotowawczych. </w:t>
      </w:r>
    </w:p>
    <w:p w14:paraId="5A1E6C7C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Dokumentację należy opracować w sposób czytelny, opisy pismem maszynowym (nie dopuszcza się opisów ręcznych).</w:t>
      </w:r>
    </w:p>
    <w:p w14:paraId="5C34B60C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podlegała będzie ocenie i zatwierdzeniu przez Zamawiającego przed złożeniem wniosku o wydanie</w:t>
      </w:r>
      <w:r w:rsidR="006E5F43" w:rsidRPr="007D609A">
        <w:rPr>
          <w:rFonts w:ascii="Cambria" w:hAnsi="Cambria"/>
          <w:sz w:val="20"/>
          <w:szCs w:val="20"/>
        </w:rPr>
        <w:t xml:space="preserve"> pozwolenia na budowę lub</w:t>
      </w:r>
      <w:r w:rsidRPr="007D609A">
        <w:rPr>
          <w:rFonts w:ascii="Cambria" w:hAnsi="Cambria"/>
          <w:sz w:val="20"/>
          <w:szCs w:val="20"/>
        </w:rPr>
        <w:t xml:space="preserve"> decyzji o zezwoleniu na realizację inwestycji drogowej.</w:t>
      </w:r>
    </w:p>
    <w:p w14:paraId="6D38E4DD" w14:textId="77777777" w:rsidR="00B63662" w:rsidRPr="007D609A" w:rsidRDefault="00B63662" w:rsidP="00457ACF">
      <w:pPr>
        <w:pStyle w:val="Akapitzlist"/>
        <w:overflowPunct w:val="0"/>
        <w:autoSpaceDE w:val="0"/>
        <w:autoSpaceDN w:val="0"/>
        <w:adjustRightInd w:val="0"/>
        <w:ind w:left="1374"/>
        <w:jc w:val="both"/>
        <w:textAlignment w:val="baseline"/>
        <w:rPr>
          <w:rFonts w:ascii="Cambria" w:hAnsi="Cambria"/>
          <w:sz w:val="20"/>
          <w:szCs w:val="20"/>
        </w:rPr>
      </w:pPr>
    </w:p>
    <w:p w14:paraId="3AB0F1D0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Informacje dodatkowe:</w:t>
      </w:r>
    </w:p>
    <w:p w14:paraId="31399866" w14:textId="77777777" w:rsidR="00B63662" w:rsidRPr="007D609A" w:rsidRDefault="00B63662" w:rsidP="00AB3DF9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Zamawiający przekaże Pełnomocnictwo do występowania w imieniu Gminy Daleszyce przy uzgadn</w:t>
      </w:r>
      <w:r w:rsidR="004F4427" w:rsidRPr="007D609A">
        <w:rPr>
          <w:rFonts w:ascii="Cambria" w:hAnsi="Cambria" w:cs="Arial"/>
          <w:sz w:val="20"/>
          <w:szCs w:val="20"/>
          <w:lang w:val="pl-PL"/>
        </w:rPr>
        <w:t>ianiu dokumentacji projektowej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 lub uzyskiwaniu wymaganych zatwierdzeń i pozwoleń wystawione na wskazane przez Projektanta osoby.</w:t>
      </w:r>
    </w:p>
    <w:p w14:paraId="099840BF" w14:textId="77777777" w:rsidR="009A30A1" w:rsidRPr="007D609A" w:rsidRDefault="009A30A1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30F8A200" w14:textId="77777777" w:rsidR="00945CB8" w:rsidRPr="007D609A" w:rsidRDefault="00945CB8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Załączniki</w:t>
      </w:r>
    </w:p>
    <w:p w14:paraId="4D6B9FD5" w14:textId="77777777" w:rsidR="00430725" w:rsidRPr="007D609A" w:rsidRDefault="00430725" w:rsidP="00AB3DF9">
      <w:pPr>
        <w:pStyle w:val="Akapitzlist"/>
        <w:overflowPunct w:val="0"/>
        <w:autoSpaceDE w:val="0"/>
        <w:autoSpaceDN w:val="0"/>
        <w:adjustRightInd w:val="0"/>
        <w:ind w:left="862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</w:p>
    <w:p w14:paraId="00230AE1" w14:textId="3B7296C1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1</w:t>
      </w:r>
      <w:r w:rsidRPr="007D609A">
        <w:rPr>
          <w:rFonts w:ascii="Cambria" w:hAnsi="Cambria"/>
          <w:sz w:val="20"/>
          <w:szCs w:val="20"/>
        </w:rPr>
        <w:t>. Mapka lokalizacyjna dla zadania pn. „Opracowanie dokumentacji projektowej na przebudowę drogi powiatowej nr 0336T w msc. Smyków wraz z budową chodnika”</w:t>
      </w:r>
    </w:p>
    <w:p w14:paraId="5B6510A9" w14:textId="77777777" w:rsidR="008D706A" w:rsidRPr="007D609A" w:rsidRDefault="008D706A" w:rsidP="00D11D95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4F3D02B4" w14:textId="77777777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2</w:t>
      </w:r>
      <w:r w:rsidRPr="007D609A">
        <w:rPr>
          <w:rFonts w:ascii="Cambria" w:hAnsi="Cambria"/>
          <w:sz w:val="20"/>
          <w:szCs w:val="20"/>
        </w:rPr>
        <w:t>. Mapka lokalizacyjna dla zadania pn. „Opracowanie dokumentacji projektowej na przebudowę drogi powiatowej nr 0372T w msc. Suków tzw. Borki wraz z budową chodnika”</w:t>
      </w:r>
    </w:p>
    <w:p w14:paraId="729D9D69" w14:textId="77777777" w:rsidR="008D706A" w:rsidRPr="007D609A" w:rsidRDefault="008D706A" w:rsidP="00D11D95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23ACC62C" w14:textId="77777777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3</w:t>
      </w:r>
      <w:r w:rsidRPr="007D609A">
        <w:rPr>
          <w:rFonts w:ascii="Cambria" w:hAnsi="Cambria"/>
          <w:sz w:val="20"/>
          <w:szCs w:val="20"/>
        </w:rPr>
        <w:t>. Mapka lokalizacyjna dla zadania pn. „Opracowanie dokumentacji projektowej na remont drogi powiatowej nr 0332T w msc. Daleszyce ul. Kościuszki wraz z budową chodnika</w:t>
      </w:r>
      <w:r w:rsidR="007E13BB" w:rsidRPr="007D609A">
        <w:rPr>
          <w:rFonts w:ascii="Cambria" w:hAnsi="Cambria"/>
          <w:sz w:val="20"/>
          <w:szCs w:val="20"/>
        </w:rPr>
        <w:t xml:space="preserve"> i oświetleniem ulicznym</w:t>
      </w:r>
      <w:r w:rsidRPr="007D609A">
        <w:rPr>
          <w:rFonts w:ascii="Cambria" w:hAnsi="Cambria"/>
          <w:sz w:val="20"/>
          <w:szCs w:val="20"/>
        </w:rPr>
        <w:t>”</w:t>
      </w:r>
    </w:p>
    <w:p w14:paraId="363B57BB" w14:textId="77777777" w:rsidR="004354D4" w:rsidRPr="007D609A" w:rsidRDefault="004354D4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1DA1814B" w14:textId="77777777" w:rsidR="004354D4" w:rsidRPr="007D609A" w:rsidRDefault="004354D4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Załącznik nr</w:t>
      </w:r>
      <w:r w:rsidR="00972C76" w:rsidRPr="007D609A">
        <w:rPr>
          <w:rFonts w:ascii="Cambria" w:hAnsi="Cambria"/>
          <w:sz w:val="20"/>
          <w:szCs w:val="20"/>
        </w:rPr>
        <w:t xml:space="preserve"> 4.</w:t>
      </w:r>
      <w:r w:rsidRPr="007D609A">
        <w:rPr>
          <w:rFonts w:ascii="Cambria" w:hAnsi="Cambria"/>
          <w:sz w:val="20"/>
          <w:szCs w:val="20"/>
        </w:rPr>
        <w:t xml:space="preserve"> Mapki lokalizacyjne dla zadania pn. „Opracowanie dokumentacji projektowej na przebudowę drogi powiatowej na odcinku Daleszyce-Niwy wraz z budową chodnika”</w:t>
      </w:r>
    </w:p>
    <w:p w14:paraId="57E9E459" w14:textId="77777777" w:rsidR="009A30A1" w:rsidRPr="007D609A" w:rsidRDefault="009A30A1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42EA1CD3" w14:textId="5EF2F574" w:rsidR="009A30A1" w:rsidRPr="002F4820" w:rsidRDefault="009A30A1" w:rsidP="009A30A1">
      <w:pPr>
        <w:ind w:left="1134"/>
        <w:rPr>
          <w:rFonts w:ascii="Cambria" w:hAnsi="Cambria" w:cs="Arial"/>
          <w:sz w:val="20"/>
          <w:szCs w:val="20"/>
        </w:rPr>
      </w:pPr>
      <w:r w:rsidRPr="002F4820">
        <w:rPr>
          <w:rFonts w:ascii="Cambria" w:hAnsi="Cambria" w:cs="Arial"/>
          <w:sz w:val="20"/>
          <w:szCs w:val="20"/>
        </w:rPr>
        <w:t xml:space="preserve">Załącznik nr </w:t>
      </w:r>
      <w:r w:rsidR="004354D4" w:rsidRPr="002F4820">
        <w:rPr>
          <w:rFonts w:ascii="Cambria" w:hAnsi="Cambria" w:cs="Arial"/>
          <w:sz w:val="20"/>
          <w:szCs w:val="20"/>
        </w:rPr>
        <w:t>5</w:t>
      </w:r>
      <w:r w:rsidRPr="002F4820">
        <w:rPr>
          <w:rFonts w:ascii="Cambria" w:hAnsi="Cambria" w:cs="Arial"/>
          <w:sz w:val="20"/>
          <w:szCs w:val="20"/>
        </w:rPr>
        <w:t>. Mapka lokalizacyjna dla zadania pn. „Opracowanie dokumentacji projektowej na rozbudowę drogi gminnej nr 319008T Słopiec-</w:t>
      </w:r>
      <w:proofErr w:type="spellStart"/>
      <w:r w:rsidRPr="002F4820">
        <w:rPr>
          <w:rFonts w:ascii="Cambria" w:hAnsi="Cambria" w:cs="Arial"/>
          <w:sz w:val="20"/>
          <w:szCs w:val="20"/>
        </w:rPr>
        <w:t>Ławy</w:t>
      </w:r>
      <w:proofErr w:type="spellEnd"/>
      <w:r w:rsidRPr="002F4820">
        <w:rPr>
          <w:rFonts w:ascii="Cambria" w:hAnsi="Cambria" w:cs="Arial"/>
          <w:sz w:val="20"/>
          <w:szCs w:val="20"/>
        </w:rPr>
        <w:t>-</w:t>
      </w:r>
      <w:proofErr w:type="spellStart"/>
      <w:r w:rsidRPr="002F4820">
        <w:rPr>
          <w:rFonts w:ascii="Cambria" w:hAnsi="Cambria" w:cs="Arial"/>
          <w:sz w:val="20"/>
          <w:szCs w:val="20"/>
        </w:rPr>
        <w:t>Niwy</w:t>
      </w:r>
      <w:proofErr w:type="spellEnd"/>
      <w:r w:rsidRPr="002F4820">
        <w:rPr>
          <w:rFonts w:ascii="Cambria" w:hAnsi="Cambria" w:cs="Arial"/>
          <w:sz w:val="20"/>
          <w:szCs w:val="20"/>
        </w:rPr>
        <w:t xml:space="preserve"> (do pętli w Niwach)”</w:t>
      </w:r>
    </w:p>
    <w:p w14:paraId="29BF5F13" w14:textId="77777777" w:rsidR="00A34F2C" w:rsidRPr="002F4820" w:rsidRDefault="00A34F2C" w:rsidP="009A30A1">
      <w:pPr>
        <w:ind w:left="1134"/>
        <w:rPr>
          <w:rFonts w:ascii="Cambria" w:hAnsi="Cambria" w:cs="Arial"/>
          <w:sz w:val="20"/>
          <w:szCs w:val="20"/>
        </w:rPr>
      </w:pPr>
    </w:p>
    <w:p w14:paraId="7DC47E58" w14:textId="77777777" w:rsidR="00A34F2C" w:rsidRPr="002F4820" w:rsidRDefault="00A34F2C" w:rsidP="00A34F2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b/>
          <w:sz w:val="20"/>
          <w:szCs w:val="20"/>
          <w:lang w:val="en-GB"/>
        </w:rPr>
      </w:pPr>
      <w:r w:rsidRPr="002F4820">
        <w:rPr>
          <w:rFonts w:ascii="Cambria" w:hAnsi="Cambria"/>
          <w:sz w:val="20"/>
          <w:szCs w:val="20"/>
          <w:lang w:val="en-GB"/>
        </w:rPr>
        <w:t>Załącznik nr 6. Mapka lokalizacyjna dla zadania pn. „ Opracowanie dokumentacji projektowej na przebudowę drogi powiatowej dz.nr ewid. 215/2 w msc. Danków”</w:t>
      </w:r>
    </w:p>
    <w:p w14:paraId="762FEEE6" w14:textId="77777777" w:rsidR="00A34F2C" w:rsidRPr="002F4820" w:rsidRDefault="00A34F2C" w:rsidP="00A34F2C">
      <w:pPr>
        <w:pStyle w:val="Akapitzlist"/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  <w:lang w:val="en-GB"/>
        </w:rPr>
      </w:pPr>
    </w:p>
    <w:p w14:paraId="27ECF45A" w14:textId="77777777" w:rsidR="00A34F2C" w:rsidRPr="002F4820" w:rsidRDefault="00A34F2C" w:rsidP="00A34F2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  <w:lang w:val="en-GB"/>
        </w:rPr>
      </w:pPr>
      <w:r w:rsidRPr="002F4820">
        <w:rPr>
          <w:rFonts w:ascii="Cambria" w:hAnsi="Cambria"/>
          <w:sz w:val="20"/>
          <w:szCs w:val="20"/>
          <w:lang w:val="en-GB"/>
        </w:rPr>
        <w:t>Załącznik nr 7. Mapka lokalizacyjna dla zadania pn. „ Opracowanie dokumentacji projektowej na budowę chodnika wzdłuż drogi powiatowej 0332T w msc. Słopiec”</w:t>
      </w:r>
    </w:p>
    <w:p w14:paraId="4866F1D8" w14:textId="77777777" w:rsidR="00A34F2C" w:rsidRPr="002F4820" w:rsidRDefault="00A34F2C" w:rsidP="00A34F2C">
      <w:pPr>
        <w:pStyle w:val="Akapitzlist"/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  <w:lang w:val="en-GB"/>
        </w:rPr>
      </w:pPr>
    </w:p>
    <w:p w14:paraId="3058BA72" w14:textId="77777777" w:rsidR="00A34F2C" w:rsidRPr="002F4820" w:rsidRDefault="00A34F2C" w:rsidP="00A34F2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  <w:lang w:val="en-GB"/>
        </w:rPr>
      </w:pPr>
      <w:r w:rsidRPr="002F4820">
        <w:rPr>
          <w:rFonts w:ascii="Cambria" w:hAnsi="Cambria"/>
          <w:sz w:val="20"/>
          <w:szCs w:val="20"/>
          <w:lang w:val="en-GB"/>
        </w:rPr>
        <w:lastRenderedPageBreak/>
        <w:t>Załącznik nr 8. Mapka lokalizacyjna dla zadania pn. „Opracowanie dokumentacji projektowej na budowę drogi wewnętrznej w msc. Słopiec dz.nr 269/10”</w:t>
      </w:r>
    </w:p>
    <w:p w14:paraId="56F56C1F" w14:textId="77777777" w:rsidR="00A34F2C" w:rsidRPr="002F4820" w:rsidRDefault="00A34F2C" w:rsidP="00A34F2C">
      <w:pPr>
        <w:pStyle w:val="Akapitzlist"/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  <w:lang w:val="en-GB"/>
        </w:rPr>
      </w:pPr>
    </w:p>
    <w:p w14:paraId="2041D0C2" w14:textId="77777777" w:rsidR="00A34F2C" w:rsidRPr="00A34F2C" w:rsidRDefault="00A34F2C" w:rsidP="00A34F2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b/>
          <w:sz w:val="20"/>
          <w:szCs w:val="20"/>
          <w:lang w:val="en-GB"/>
        </w:rPr>
      </w:pPr>
      <w:r w:rsidRPr="002F4820">
        <w:rPr>
          <w:rFonts w:ascii="Cambria" w:hAnsi="Cambria"/>
          <w:sz w:val="20"/>
          <w:szCs w:val="20"/>
          <w:lang w:val="en-GB"/>
        </w:rPr>
        <w:t>Załącznik nr 9. Mapka lokalizacyjna dla zadania pn. „ Opracowanie dokumentacji projektowej na budowę drogi wewnętrznej dz. nr ewid. 2/2; 5/20 w msc. Widełki tzw. Łukawa”</w:t>
      </w:r>
    </w:p>
    <w:p w14:paraId="55F86573" w14:textId="77777777" w:rsidR="000849A8" w:rsidRPr="007D609A" w:rsidRDefault="000849A8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sectPr w:rsidR="000849A8" w:rsidRPr="007D609A" w:rsidSect="009A30A1">
      <w:headerReference w:type="default" r:id="rId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18975" w14:textId="77777777" w:rsidR="00BB37BA" w:rsidRDefault="00BB37BA" w:rsidP="00371A61">
      <w:r>
        <w:separator/>
      </w:r>
    </w:p>
  </w:endnote>
  <w:endnote w:type="continuationSeparator" w:id="0">
    <w:p w14:paraId="0E3F11BF" w14:textId="77777777" w:rsidR="00BB37BA" w:rsidRDefault="00BB37BA" w:rsidP="0037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B05A5" w14:textId="77777777" w:rsidR="00BB37BA" w:rsidRDefault="00BB37BA" w:rsidP="00371A61">
      <w:r>
        <w:separator/>
      </w:r>
    </w:p>
  </w:footnote>
  <w:footnote w:type="continuationSeparator" w:id="0">
    <w:p w14:paraId="67375640" w14:textId="77777777" w:rsidR="00BB37BA" w:rsidRDefault="00BB37BA" w:rsidP="00371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1B33E" w14:textId="5DA0C159" w:rsidR="00F316F2" w:rsidRPr="009B659C" w:rsidRDefault="00F316F2" w:rsidP="00F316F2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  <w:lang w:eastAsia="en-US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 w:rsidRPr="009B659C">
      <w:rPr>
        <w:rFonts w:ascii="Cambria" w:eastAsia="Calibri" w:hAnsi="Cambria"/>
        <w:b/>
        <w:bCs/>
        <w:sz w:val="20"/>
        <w:szCs w:val="20"/>
        <w:lang w:eastAsia="en-US"/>
      </w:rPr>
      <w:t>Znak sprawy: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="00A34F2C" w:rsidRPr="00A34F2C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  <w:lang w:val="pl-PL" w:eastAsia="en-US"/>
      </w:rPr>
      <w:t xml:space="preserve"> </w:t>
    </w:r>
    <w:r w:rsidR="00A34F2C" w:rsidRPr="00A34F2C">
      <w:rPr>
        <w:rFonts w:ascii="Cambria" w:eastAsia="Calibri" w:hAnsi="Cambria"/>
        <w:b/>
        <w:bCs/>
        <w:sz w:val="20"/>
        <w:szCs w:val="20"/>
        <w:lang w:val="pl-PL" w:eastAsia="en-US"/>
      </w:rPr>
      <w:t>WI.ZP.271.1.1.2021</w:t>
    </w:r>
  </w:p>
  <w:bookmarkEnd w:id="20"/>
  <w:p w14:paraId="2C3621B3" w14:textId="77777777" w:rsidR="00F316F2" w:rsidRDefault="00F316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8631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800A65"/>
    <w:multiLevelType w:val="hybridMultilevel"/>
    <w:tmpl w:val="EDC2E90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5D45081"/>
    <w:multiLevelType w:val="hybridMultilevel"/>
    <w:tmpl w:val="B4F2470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025E3"/>
    <w:multiLevelType w:val="multilevel"/>
    <w:tmpl w:val="1AC09F92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0E7A1135"/>
    <w:multiLevelType w:val="hybridMultilevel"/>
    <w:tmpl w:val="440A8D04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812D67"/>
    <w:multiLevelType w:val="hybridMultilevel"/>
    <w:tmpl w:val="2F043334"/>
    <w:lvl w:ilvl="0" w:tplc="83024D2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F1BE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4308E"/>
    <w:multiLevelType w:val="hybridMultilevel"/>
    <w:tmpl w:val="B6B01CBC"/>
    <w:lvl w:ilvl="0" w:tplc="E668A0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3B1C69"/>
    <w:multiLevelType w:val="hybridMultilevel"/>
    <w:tmpl w:val="E73A45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CB0A32"/>
    <w:multiLevelType w:val="multilevel"/>
    <w:tmpl w:val="7A2EBE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2F784B37"/>
    <w:multiLevelType w:val="hybridMultilevel"/>
    <w:tmpl w:val="DD28E84C"/>
    <w:lvl w:ilvl="0" w:tplc="788897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D80BCC"/>
    <w:multiLevelType w:val="multilevel"/>
    <w:tmpl w:val="8724E7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12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1DB42FB"/>
    <w:multiLevelType w:val="multilevel"/>
    <w:tmpl w:val="CBF4E0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 w15:restartNumberingAfterBreak="0">
    <w:nsid w:val="42253EA8"/>
    <w:multiLevelType w:val="hybridMultilevel"/>
    <w:tmpl w:val="86A4AE0A"/>
    <w:lvl w:ilvl="0" w:tplc="6C42A28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832620"/>
    <w:multiLevelType w:val="hybridMultilevel"/>
    <w:tmpl w:val="FFCCFB10"/>
    <w:lvl w:ilvl="0" w:tplc="39AE1AAC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64580F"/>
    <w:multiLevelType w:val="hybridMultilevel"/>
    <w:tmpl w:val="21CCFBA0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4DD11D02"/>
    <w:multiLevelType w:val="hybridMultilevel"/>
    <w:tmpl w:val="ECB6801C"/>
    <w:lvl w:ilvl="0" w:tplc="5B30BED0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66365B3"/>
    <w:multiLevelType w:val="hybridMultilevel"/>
    <w:tmpl w:val="9BBADCE6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1A6C9C"/>
    <w:multiLevelType w:val="hybridMultilevel"/>
    <w:tmpl w:val="D5FE18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6582F94">
      <w:start w:val="1"/>
      <w:numFmt w:val="lowerRoman"/>
      <w:lvlText w:val="%2)"/>
      <w:lvlJc w:val="left"/>
      <w:pPr>
        <w:ind w:left="2160" w:hanging="360"/>
      </w:pPr>
      <w:rPr>
        <w:rFonts w:ascii="Arial" w:eastAsia="Times New Roman" w:hAnsi="Arial"/>
      </w:rPr>
    </w:lvl>
    <w:lvl w:ilvl="2" w:tplc="04150001">
      <w:start w:val="1"/>
      <w:numFmt w:val="bullet"/>
      <w:lvlText w:val=""/>
      <w:lvlJc w:val="left"/>
      <w:pPr>
        <w:ind w:left="2880" w:hanging="180"/>
      </w:pPr>
      <w:rPr>
        <w:rFonts w:ascii="Symbol" w:hAnsi="Symbol" w:cs="Symbol" w:hint="default"/>
      </w:rPr>
    </w:lvl>
    <w:lvl w:ilvl="3" w:tplc="76866D3C">
      <w:start w:val="36"/>
      <w:numFmt w:val="decimal"/>
      <w:lvlText w:val="%4"/>
      <w:lvlJc w:val="left"/>
      <w:pPr>
        <w:ind w:left="1211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7F4128"/>
    <w:multiLevelType w:val="multilevel"/>
    <w:tmpl w:val="A43AC8F0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1" w15:restartNumberingAfterBreak="0">
    <w:nsid w:val="6D7858A0"/>
    <w:multiLevelType w:val="multilevel"/>
    <w:tmpl w:val="5AEC62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1800"/>
      </w:pPr>
      <w:rPr>
        <w:rFonts w:hint="default"/>
      </w:rPr>
    </w:lvl>
  </w:abstractNum>
  <w:abstractNum w:abstractNumId="22" w15:restartNumberingAfterBreak="0">
    <w:nsid w:val="6F4A3504"/>
    <w:multiLevelType w:val="multilevel"/>
    <w:tmpl w:val="4D66D9FE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9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74"/>
        </w:tabs>
        <w:ind w:left="13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34"/>
        </w:tabs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54"/>
        </w:tabs>
        <w:ind w:left="24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14"/>
        </w:tabs>
        <w:ind w:left="281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14"/>
        </w:tabs>
        <w:ind w:left="2814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3"/>
  </w:num>
  <w:num w:numId="6">
    <w:abstractNumId w:val="19"/>
  </w:num>
  <w:num w:numId="7">
    <w:abstractNumId w:val="18"/>
  </w:num>
  <w:num w:numId="8">
    <w:abstractNumId w:val="4"/>
  </w:num>
  <w:num w:numId="9">
    <w:abstractNumId w:val="13"/>
  </w:num>
  <w:num w:numId="10">
    <w:abstractNumId w:val="15"/>
  </w:num>
  <w:num w:numId="11">
    <w:abstractNumId w:val="14"/>
  </w:num>
  <w:num w:numId="12">
    <w:abstractNumId w:val="10"/>
  </w:num>
  <w:num w:numId="13">
    <w:abstractNumId w:val="20"/>
  </w:num>
  <w:num w:numId="14">
    <w:abstractNumId w:val="22"/>
  </w:num>
  <w:num w:numId="15">
    <w:abstractNumId w:val="9"/>
  </w:num>
  <w:num w:numId="16">
    <w:abstractNumId w:val="16"/>
  </w:num>
  <w:num w:numId="17">
    <w:abstractNumId w:val="8"/>
  </w:num>
  <w:num w:numId="18">
    <w:abstractNumId w:val="0"/>
  </w:num>
  <w:num w:numId="19">
    <w:abstractNumId w:val="17"/>
  </w:num>
  <w:num w:numId="20">
    <w:abstractNumId w:val="1"/>
  </w:num>
  <w:num w:numId="21">
    <w:abstractNumId w:val="21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62"/>
    <w:rsid w:val="00026BCC"/>
    <w:rsid w:val="00077C3A"/>
    <w:rsid w:val="000830C7"/>
    <w:rsid w:val="000849A8"/>
    <w:rsid w:val="000A75F8"/>
    <w:rsid w:val="000C2E8A"/>
    <w:rsid w:val="000F14CF"/>
    <w:rsid w:val="000F28A2"/>
    <w:rsid w:val="000F416B"/>
    <w:rsid w:val="000F4EA8"/>
    <w:rsid w:val="00103DDD"/>
    <w:rsid w:val="001564DE"/>
    <w:rsid w:val="001740F7"/>
    <w:rsid w:val="00193E45"/>
    <w:rsid w:val="001B3674"/>
    <w:rsid w:val="001B69C3"/>
    <w:rsid w:val="001D3F89"/>
    <w:rsid w:val="001D58E8"/>
    <w:rsid w:val="002043DB"/>
    <w:rsid w:val="00240DD7"/>
    <w:rsid w:val="0025146E"/>
    <w:rsid w:val="00291B5D"/>
    <w:rsid w:val="0029614D"/>
    <w:rsid w:val="002F4820"/>
    <w:rsid w:val="00321CB8"/>
    <w:rsid w:val="0037034F"/>
    <w:rsid w:val="00371A61"/>
    <w:rsid w:val="003A7001"/>
    <w:rsid w:val="003C3197"/>
    <w:rsid w:val="00401837"/>
    <w:rsid w:val="00404CA3"/>
    <w:rsid w:val="0042072C"/>
    <w:rsid w:val="00425DCD"/>
    <w:rsid w:val="00430725"/>
    <w:rsid w:val="004354D4"/>
    <w:rsid w:val="0043724E"/>
    <w:rsid w:val="0044170B"/>
    <w:rsid w:val="00444260"/>
    <w:rsid w:val="0044689B"/>
    <w:rsid w:val="0045122D"/>
    <w:rsid w:val="00451E9D"/>
    <w:rsid w:val="00457ACF"/>
    <w:rsid w:val="00461666"/>
    <w:rsid w:val="00475B53"/>
    <w:rsid w:val="00481529"/>
    <w:rsid w:val="004C3D75"/>
    <w:rsid w:val="004D2F5A"/>
    <w:rsid w:val="004D33FC"/>
    <w:rsid w:val="004F2C90"/>
    <w:rsid w:val="004F4427"/>
    <w:rsid w:val="004F60D5"/>
    <w:rsid w:val="0053658B"/>
    <w:rsid w:val="005411B6"/>
    <w:rsid w:val="00546950"/>
    <w:rsid w:val="0055183F"/>
    <w:rsid w:val="0056528E"/>
    <w:rsid w:val="00566CCC"/>
    <w:rsid w:val="005C1CEB"/>
    <w:rsid w:val="005C6AB5"/>
    <w:rsid w:val="005D1E0D"/>
    <w:rsid w:val="005D247F"/>
    <w:rsid w:val="005D2755"/>
    <w:rsid w:val="005D7264"/>
    <w:rsid w:val="005F7709"/>
    <w:rsid w:val="00626628"/>
    <w:rsid w:val="00652E09"/>
    <w:rsid w:val="00677488"/>
    <w:rsid w:val="006819FF"/>
    <w:rsid w:val="006851B6"/>
    <w:rsid w:val="00693A96"/>
    <w:rsid w:val="006A63F2"/>
    <w:rsid w:val="006B2249"/>
    <w:rsid w:val="006E5F43"/>
    <w:rsid w:val="006F1703"/>
    <w:rsid w:val="00704F3B"/>
    <w:rsid w:val="00742497"/>
    <w:rsid w:val="007837EB"/>
    <w:rsid w:val="00793E6C"/>
    <w:rsid w:val="007A3821"/>
    <w:rsid w:val="007A3988"/>
    <w:rsid w:val="007A6ADD"/>
    <w:rsid w:val="007B322D"/>
    <w:rsid w:val="007B3953"/>
    <w:rsid w:val="007B739C"/>
    <w:rsid w:val="007D609A"/>
    <w:rsid w:val="007E13BB"/>
    <w:rsid w:val="00810DC3"/>
    <w:rsid w:val="00812AA9"/>
    <w:rsid w:val="008167F5"/>
    <w:rsid w:val="00842091"/>
    <w:rsid w:val="00864A7E"/>
    <w:rsid w:val="00885DAD"/>
    <w:rsid w:val="008D706A"/>
    <w:rsid w:val="008F0389"/>
    <w:rsid w:val="009169A2"/>
    <w:rsid w:val="009331B3"/>
    <w:rsid w:val="00945CB8"/>
    <w:rsid w:val="0097036C"/>
    <w:rsid w:val="00972C76"/>
    <w:rsid w:val="009A30A1"/>
    <w:rsid w:val="009B0060"/>
    <w:rsid w:val="009B59FA"/>
    <w:rsid w:val="00A120A6"/>
    <w:rsid w:val="00A17933"/>
    <w:rsid w:val="00A2265D"/>
    <w:rsid w:val="00A26EDB"/>
    <w:rsid w:val="00A34144"/>
    <w:rsid w:val="00A34F2C"/>
    <w:rsid w:val="00A37586"/>
    <w:rsid w:val="00A44263"/>
    <w:rsid w:val="00A553EE"/>
    <w:rsid w:val="00A67DBE"/>
    <w:rsid w:val="00A71BB9"/>
    <w:rsid w:val="00A83696"/>
    <w:rsid w:val="00A94A70"/>
    <w:rsid w:val="00AA719D"/>
    <w:rsid w:val="00AB3DF9"/>
    <w:rsid w:val="00AB4E69"/>
    <w:rsid w:val="00AC0BA0"/>
    <w:rsid w:val="00AE268B"/>
    <w:rsid w:val="00B01132"/>
    <w:rsid w:val="00B32983"/>
    <w:rsid w:val="00B55398"/>
    <w:rsid w:val="00B63662"/>
    <w:rsid w:val="00B71053"/>
    <w:rsid w:val="00B8524E"/>
    <w:rsid w:val="00B85ED4"/>
    <w:rsid w:val="00B91F03"/>
    <w:rsid w:val="00BB2898"/>
    <w:rsid w:val="00BB37BA"/>
    <w:rsid w:val="00BE4348"/>
    <w:rsid w:val="00C031D3"/>
    <w:rsid w:val="00CB1DDC"/>
    <w:rsid w:val="00CC776C"/>
    <w:rsid w:val="00CE5F64"/>
    <w:rsid w:val="00D11D95"/>
    <w:rsid w:val="00D63830"/>
    <w:rsid w:val="00D64CE5"/>
    <w:rsid w:val="00D75750"/>
    <w:rsid w:val="00D76F6F"/>
    <w:rsid w:val="00D81669"/>
    <w:rsid w:val="00DB0034"/>
    <w:rsid w:val="00DD4ABA"/>
    <w:rsid w:val="00DE1612"/>
    <w:rsid w:val="00DF5B5C"/>
    <w:rsid w:val="00DF72B1"/>
    <w:rsid w:val="00E1233F"/>
    <w:rsid w:val="00E223B6"/>
    <w:rsid w:val="00E2248A"/>
    <w:rsid w:val="00E25B9E"/>
    <w:rsid w:val="00E315F7"/>
    <w:rsid w:val="00E3264A"/>
    <w:rsid w:val="00E73968"/>
    <w:rsid w:val="00E76A07"/>
    <w:rsid w:val="00EC0485"/>
    <w:rsid w:val="00EC4701"/>
    <w:rsid w:val="00F26647"/>
    <w:rsid w:val="00F316F2"/>
    <w:rsid w:val="00F465B5"/>
    <w:rsid w:val="00F83EEC"/>
    <w:rsid w:val="00FC7DA8"/>
    <w:rsid w:val="00FD1D05"/>
    <w:rsid w:val="00FD2D77"/>
    <w:rsid w:val="00FE0B25"/>
    <w:rsid w:val="00FE4809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9A05"/>
  <w15:chartTrackingRefBased/>
  <w15:docId w15:val="{0453E159-3D9F-4B7E-BD7D-8C5CD9FA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B6366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uiPriority w:val="99"/>
    <w:semiHidden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Akapitzlist">
    <w:name w:val="List Paragraph"/>
    <w:basedOn w:val="Normalny"/>
    <w:qFormat/>
    <w:rsid w:val="00B63662"/>
    <w:pPr>
      <w:suppressAutoHyphens w:val="0"/>
      <w:ind w:left="708"/>
    </w:pPr>
    <w:rPr>
      <w:rFonts w:ascii="Arial" w:hAnsi="Arial" w:cs="Arial"/>
      <w:lang w:val="pl-PL" w:eastAsia="pl-PL"/>
    </w:rPr>
  </w:style>
  <w:style w:type="paragraph" w:customStyle="1" w:styleId="Standard">
    <w:name w:val="Standard"/>
    <w:uiPriority w:val="99"/>
    <w:rsid w:val="00B636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7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701"/>
    <w:rPr>
      <w:rFonts w:ascii="Segoe UI" w:eastAsia="Times New Roman" w:hAnsi="Segoe UI" w:cs="Segoe UI"/>
      <w:sz w:val="18"/>
      <w:szCs w:val="18"/>
      <w:lang w:val="en-GB" w:eastAsia="ar-SA"/>
    </w:rPr>
  </w:style>
  <w:style w:type="paragraph" w:customStyle="1" w:styleId="Style6">
    <w:name w:val="Style6"/>
    <w:basedOn w:val="Normalny"/>
    <w:uiPriority w:val="99"/>
    <w:rsid w:val="00EC4701"/>
    <w:pPr>
      <w:widowControl w:val="0"/>
      <w:suppressAutoHyphens w:val="0"/>
      <w:autoSpaceDE w:val="0"/>
      <w:autoSpaceDN w:val="0"/>
      <w:adjustRightInd w:val="0"/>
      <w:spacing w:line="277" w:lineRule="exact"/>
    </w:pPr>
    <w:rPr>
      <w:rFonts w:ascii="Tahoma" w:hAnsi="Tahoma" w:cs="Tahoma"/>
      <w:lang w:val="pl-PL" w:eastAsia="pl-PL"/>
    </w:rPr>
  </w:style>
  <w:style w:type="paragraph" w:styleId="Tekstpodstawowy2">
    <w:name w:val="Body Text 2"/>
    <w:basedOn w:val="Normalny"/>
    <w:link w:val="Tekstpodstawowy2Znak"/>
    <w:semiHidden/>
    <w:rsid w:val="00E3264A"/>
    <w:pPr>
      <w:suppressAutoHyphens w:val="0"/>
      <w:autoSpaceDE w:val="0"/>
      <w:autoSpaceDN w:val="0"/>
      <w:adjustRightInd w:val="0"/>
    </w:pPr>
    <w:rPr>
      <w:b/>
      <w:bCs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326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rsid w:val="00E3264A"/>
    <w:pPr>
      <w:suppressAutoHyphens w:val="0"/>
      <w:spacing w:before="100" w:beforeAutospacing="1" w:after="119"/>
    </w:pPr>
    <w:rPr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1A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1A6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1A6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33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33FC"/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3772</Words>
  <Characters>22632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Urszula Lejawka</cp:lastModifiedBy>
  <cp:revision>4</cp:revision>
  <cp:lastPrinted>2020-07-23T10:43:00Z</cp:lastPrinted>
  <dcterms:created xsi:type="dcterms:W3CDTF">2021-02-26T08:35:00Z</dcterms:created>
  <dcterms:modified xsi:type="dcterms:W3CDTF">2021-02-26T12:36:00Z</dcterms:modified>
</cp:coreProperties>
</file>